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B16" w:rsidRDefault="00F65229">
      <w:r>
        <w:rPr>
          <w:noProof/>
          <w:lang w:eastAsia="en-US"/>
        </w:rPr>
        <mc:AlternateContent>
          <mc:Choice Requires="wps">
            <w:drawing>
              <wp:anchor distT="0" distB="0" distL="114300" distR="114300" simplePos="0" relativeHeight="251662336" behindDoc="0" locked="0" layoutInCell="1" allowOverlap="1">
                <wp:simplePos x="0" y="0"/>
                <wp:positionH relativeFrom="margin">
                  <wp:posOffset>-94734</wp:posOffset>
                </wp:positionH>
                <wp:positionV relativeFrom="paragraph">
                  <wp:posOffset>-236425</wp:posOffset>
                </wp:positionV>
                <wp:extent cx="6664222" cy="1787388"/>
                <wp:effectExtent l="0" t="0" r="3810" b="3810"/>
                <wp:wrapNone/>
                <wp:docPr id="9" name="Text Box 9"/>
                <wp:cNvGraphicFramePr/>
                <a:graphic xmlns:a="http://schemas.openxmlformats.org/drawingml/2006/main">
                  <a:graphicData uri="http://schemas.microsoft.com/office/word/2010/wordprocessingShape">
                    <wps:wsp>
                      <wps:cNvSpPr txBox="1"/>
                      <wps:spPr>
                        <a:xfrm>
                          <a:off x="0" y="0"/>
                          <a:ext cx="6664222" cy="1787388"/>
                        </a:xfrm>
                        <a:prstGeom prst="rect">
                          <a:avLst/>
                        </a:prstGeom>
                        <a:solidFill>
                          <a:schemeClr val="lt1"/>
                        </a:solidFill>
                        <a:ln w="6350">
                          <a:noFill/>
                        </a:ln>
                      </wps:spPr>
                      <wps:txbx>
                        <w:txbxContent>
                          <w:p w:rsidR="0026728B" w:rsidRPr="00C07C20" w:rsidRDefault="0026728B" w:rsidP="00F65229">
                            <w:pPr>
                              <w:spacing w:before="120" w:after="120"/>
                              <w:rPr>
                                <w:rFonts w:ascii="Eras Medium ITC" w:hAnsi="Eras Medium ITC"/>
                                <w:b/>
                                <w:color w:val="7030A0"/>
                                <w:sz w:val="76"/>
                                <w:szCs w:val="76"/>
                              </w:rPr>
                            </w:pPr>
                            <w:r w:rsidRPr="00C07C20">
                              <w:rPr>
                                <w:rFonts w:ascii="Eras Medium ITC" w:hAnsi="Eras Medium ITC"/>
                                <w:b/>
                                <w:color w:val="7030A0"/>
                                <w:sz w:val="76"/>
                                <w:szCs w:val="76"/>
                              </w:rPr>
                              <w:t>Courage, Honesty, and Grace:</w:t>
                            </w:r>
                          </w:p>
                          <w:p w:rsidR="00EE7F03" w:rsidRPr="00316B16" w:rsidRDefault="0026728B" w:rsidP="00F65229">
                            <w:pPr>
                              <w:spacing w:before="120" w:after="120"/>
                              <w:rPr>
                                <w:rFonts w:ascii="Eras Medium ITC" w:hAnsi="Eras Medium ITC" w:cs="Times New Roman"/>
                                <w:sz w:val="48"/>
                              </w:rPr>
                            </w:pPr>
                            <w:r w:rsidRPr="00316B16">
                              <w:rPr>
                                <w:rFonts w:ascii="Eras Medium ITC" w:hAnsi="Eras Medium ITC" w:cs="Times New Roman"/>
                                <w:sz w:val="48"/>
                              </w:rPr>
                              <w:t>An Evening of Poetry</w:t>
                            </w:r>
                            <w:r w:rsidR="00EE7F03" w:rsidRPr="00316B16">
                              <w:rPr>
                                <w:rFonts w:ascii="Eras Medium ITC" w:hAnsi="Eras Medium ITC" w:cs="Times New Roman"/>
                                <w:sz w:val="48"/>
                              </w:rPr>
                              <w:t xml:space="preserve"> </w:t>
                            </w:r>
                            <w:r w:rsidRPr="00316B16">
                              <w:rPr>
                                <w:rFonts w:ascii="Eras Medium ITC" w:hAnsi="Eras Medium ITC" w:cs="Times New Roman"/>
                                <w:sz w:val="48"/>
                              </w:rPr>
                              <w:t xml:space="preserve">and Song with </w:t>
                            </w:r>
                          </w:p>
                          <w:p w:rsidR="0026728B" w:rsidRPr="00316B16" w:rsidRDefault="0026728B" w:rsidP="00F65229">
                            <w:pPr>
                              <w:spacing w:before="120" w:after="120"/>
                              <w:rPr>
                                <w:rFonts w:ascii="Eras Medium ITC" w:hAnsi="Eras Medium ITC"/>
                                <w:sz w:val="56"/>
                              </w:rPr>
                            </w:pPr>
                            <w:r w:rsidRPr="00316B16">
                              <w:rPr>
                                <w:rFonts w:ascii="Eras Medium ITC" w:hAnsi="Eras Medium ITC"/>
                                <w:sz w:val="56"/>
                              </w:rPr>
                              <w:t>Don Marbury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7.45pt;margin-top:-18.6pt;width:524.75pt;height:140.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" fillcolor="white [3201]" stroked="f" strokeweight=".5pt">
                <v:textbox>
                  <w:txbxContent>
                    <w:p w:rsidR="0026728B" w:rsidRPr="00C07C20" w:rsidRDefault="0026728B" w:rsidP="00F65229">
                      <w:pPr>
                        <w:spacing w:before="120" w:after="120"/>
                        <w:rPr>
                          <w:rFonts w:ascii="Eras Medium ITC" w:hAnsi="Eras Medium ITC"/>
                          <w:b/>
                          <w:color w:val="7030A0"/>
                          <w:sz w:val="76"/>
                          <w:szCs w:val="76"/>
                        </w:rPr>
                      </w:pPr>
                      <w:r w:rsidRPr="00C07C20">
                        <w:rPr>
                          <w:rFonts w:ascii="Eras Medium ITC" w:hAnsi="Eras Medium ITC"/>
                          <w:b/>
                          <w:color w:val="7030A0"/>
                          <w:sz w:val="76"/>
                          <w:szCs w:val="76"/>
                        </w:rPr>
                        <w:t>Courage, Honesty, and Grace:</w:t>
                      </w:r>
                    </w:p>
                    <w:p w:rsidR="00EE7F03" w:rsidRPr="00316B16" w:rsidRDefault="0026728B" w:rsidP="00F65229">
                      <w:pPr>
                        <w:spacing w:before="120" w:after="120"/>
                        <w:rPr>
                          <w:rFonts w:ascii="Eras Medium ITC" w:hAnsi="Eras Medium ITC" w:cs="Times New Roman"/>
                          <w:sz w:val="48"/>
                        </w:rPr>
                      </w:pPr>
                      <w:r w:rsidRPr="00316B16">
                        <w:rPr>
                          <w:rFonts w:ascii="Eras Medium ITC" w:hAnsi="Eras Medium ITC" w:cs="Times New Roman"/>
                          <w:sz w:val="48"/>
                        </w:rPr>
                        <w:t>An Evening of Poetry</w:t>
                      </w:r>
                      <w:r w:rsidR="00EE7F03" w:rsidRPr="00316B16">
                        <w:rPr>
                          <w:rFonts w:ascii="Eras Medium ITC" w:hAnsi="Eras Medium ITC" w:cs="Times New Roman"/>
                          <w:sz w:val="48"/>
                        </w:rPr>
                        <w:t xml:space="preserve"> </w:t>
                      </w:r>
                      <w:r w:rsidRPr="00316B16">
                        <w:rPr>
                          <w:rFonts w:ascii="Eras Medium ITC" w:hAnsi="Eras Medium ITC" w:cs="Times New Roman"/>
                          <w:sz w:val="48"/>
                        </w:rPr>
                        <w:t xml:space="preserve">and Song with </w:t>
                      </w:r>
                    </w:p>
                    <w:p w:rsidR="0026728B" w:rsidRPr="00316B16" w:rsidRDefault="0026728B" w:rsidP="00F65229">
                      <w:pPr>
                        <w:spacing w:before="120" w:after="120"/>
                        <w:rPr>
                          <w:rFonts w:ascii="Eras Medium ITC" w:hAnsi="Eras Medium ITC"/>
                          <w:sz w:val="56"/>
                        </w:rPr>
                      </w:pPr>
                      <w:r w:rsidRPr="00316B16">
                        <w:rPr>
                          <w:rFonts w:ascii="Eras Medium ITC" w:hAnsi="Eras Medium ITC"/>
                          <w:sz w:val="56"/>
                        </w:rPr>
                        <w:t>Don Marbury</w:t>
                      </w:r>
                    </w:p>
                  </w:txbxContent>
                </v:textbox>
                <w10:wrap anchorx="margin"/>
              </v:shape>
            </w:pict>
          </mc:Fallback>
        </mc:AlternateContent>
      </w:r>
    </w:p>
    <w:p w:rsidR="00316B16" w:rsidRPr="00316B16" w:rsidRDefault="00316B16" w:rsidP="00316B16"/>
    <w:p w:rsidR="00316B16" w:rsidRPr="00316B16" w:rsidRDefault="00316B16" w:rsidP="00316B16"/>
    <w:p w:rsidR="00316B16" w:rsidRPr="00316B16" w:rsidRDefault="00316B16" w:rsidP="00316B16"/>
    <w:p w:rsidR="00316B16" w:rsidRPr="00316B16" w:rsidRDefault="00316B16" w:rsidP="00316B16"/>
    <w:p w:rsidR="00316B16" w:rsidRPr="00316B16" w:rsidRDefault="00316B16" w:rsidP="00316B16"/>
    <w:p w:rsidR="00316B16" w:rsidRPr="00316B16" w:rsidRDefault="00316B16" w:rsidP="00316B16"/>
    <w:p w:rsidR="00316B16" w:rsidRPr="00316B16" w:rsidRDefault="00316B16" w:rsidP="00316B16"/>
    <w:p w:rsidR="00017914" w:rsidRDefault="00316B16" w:rsidP="00316B16">
      <w:r>
        <w:rPr>
          <w:noProof/>
          <w:lang w:eastAsia="en-US"/>
        </w:rPr>
        <mc:AlternateContent>
          <mc:Choice Requires="wps">
            <w:drawing>
              <wp:anchor distT="0" distB="0" distL="114300" distR="114300" simplePos="0" relativeHeight="251663360" behindDoc="0" locked="0" layoutInCell="1" allowOverlap="1">
                <wp:simplePos x="0" y="0"/>
                <wp:positionH relativeFrom="column">
                  <wp:posOffset>4369830</wp:posOffset>
                </wp:positionH>
                <wp:positionV relativeFrom="paragraph">
                  <wp:posOffset>62230</wp:posOffset>
                </wp:positionV>
                <wp:extent cx="2702011" cy="5242560"/>
                <wp:effectExtent l="0" t="0" r="3175" b="0"/>
                <wp:wrapNone/>
                <wp:docPr id="10" name="Text Box 10"/>
                <wp:cNvGraphicFramePr/>
                <a:graphic xmlns:a="http://schemas.openxmlformats.org/drawingml/2006/main">
                  <a:graphicData uri="http://schemas.microsoft.com/office/word/2010/wordprocessingShape">
                    <wps:wsp>
                      <wps:cNvSpPr txBox="1"/>
                      <wps:spPr>
                        <a:xfrm>
                          <a:off x="0" y="0"/>
                          <a:ext cx="2702011" cy="5242560"/>
                        </a:xfrm>
                        <a:prstGeom prst="rect">
                          <a:avLst/>
                        </a:prstGeom>
                        <a:solidFill>
                          <a:schemeClr val="lt1"/>
                        </a:solidFill>
                        <a:ln w="6350">
                          <a:noFill/>
                        </a:ln>
                      </wps:spPr>
                      <wps:txbx>
                        <w:txbxContent>
                          <w:p w:rsidR="0026728B" w:rsidRPr="00316B16" w:rsidRDefault="0026728B">
                            <w:pPr>
                              <w:rPr>
                                <w:rFonts w:ascii="Eras Bold ITC" w:hAnsi="Eras Bold ITC"/>
                                <w:b/>
                                <w:color w:val="7030A0"/>
                                <w:sz w:val="44"/>
                              </w:rPr>
                            </w:pPr>
                            <w:r w:rsidRPr="00316B16">
                              <w:rPr>
                                <w:rFonts w:ascii="Eras Bold ITC" w:hAnsi="Eras Bold ITC"/>
                                <w:b/>
                                <w:color w:val="7030A0"/>
                                <w:sz w:val="44"/>
                              </w:rPr>
                              <w:t xml:space="preserve">Tuesday, April 9, </w:t>
                            </w:r>
                            <w:bookmarkStart w:id="0" w:name="_GoBack"/>
                            <w:bookmarkEnd w:id="0"/>
                          </w:p>
                          <w:p w:rsidR="0026728B" w:rsidRPr="00316B16" w:rsidRDefault="0026728B">
                            <w:pPr>
                              <w:rPr>
                                <w:rFonts w:ascii="Eras Bold ITC" w:hAnsi="Eras Bold ITC"/>
                                <w:b/>
                                <w:color w:val="7030A0"/>
                                <w:sz w:val="44"/>
                              </w:rPr>
                            </w:pPr>
                            <w:r w:rsidRPr="00316B16">
                              <w:rPr>
                                <w:rFonts w:ascii="Eras Bold ITC" w:hAnsi="Eras Bold ITC"/>
                                <w:b/>
                                <w:color w:val="7030A0"/>
                                <w:sz w:val="44"/>
                              </w:rPr>
                              <w:t>7:00 p.m.</w:t>
                            </w:r>
                          </w:p>
                          <w:p w:rsidR="0026728B" w:rsidRPr="00316B16" w:rsidRDefault="0026728B">
                            <w:pPr>
                              <w:rPr>
                                <w:rFonts w:ascii="Eras Bold ITC" w:hAnsi="Eras Bold ITC"/>
                                <w:b/>
                                <w:color w:val="7030A0"/>
                                <w:sz w:val="44"/>
                              </w:rPr>
                            </w:pPr>
                            <w:r w:rsidRPr="00316B16">
                              <w:rPr>
                                <w:rFonts w:ascii="Eras Bold ITC" w:hAnsi="Eras Bold ITC"/>
                                <w:b/>
                                <w:color w:val="7030A0"/>
                                <w:sz w:val="44"/>
                              </w:rPr>
                              <w:t>Globe Hall</w:t>
                            </w:r>
                          </w:p>
                          <w:p w:rsidR="00D749B4" w:rsidRDefault="00D749B4">
                            <w:pPr>
                              <w:rPr>
                                <w:rFonts w:ascii="Eras Light ITC" w:hAnsi="Eras Light ITC"/>
                                <w:b/>
                                <w:color w:val="7030A0"/>
                                <w:sz w:val="38"/>
                              </w:rPr>
                            </w:pPr>
                          </w:p>
                          <w:p w:rsidR="00D749B4" w:rsidRPr="00316B16" w:rsidRDefault="00D749B4">
                            <w:pPr>
                              <w:rPr>
                                <w:rFonts w:ascii="Eras Bold ITC" w:hAnsi="Eras Bold ITC"/>
                                <w:b/>
                                <w:color w:val="7030A0"/>
                                <w:sz w:val="38"/>
                              </w:rPr>
                            </w:pPr>
                            <w:r w:rsidRPr="00316B16">
                              <w:rPr>
                                <w:rFonts w:ascii="Eras Bold ITC" w:hAnsi="Eras Bold ITC"/>
                                <w:b/>
                                <w:color w:val="7030A0"/>
                                <w:sz w:val="38"/>
                              </w:rPr>
                              <w:t>Book Signing and Reception</w:t>
                            </w:r>
                          </w:p>
                          <w:p w:rsidR="00D749B4" w:rsidRPr="00316B16" w:rsidRDefault="00D749B4">
                            <w:pPr>
                              <w:rPr>
                                <w:rFonts w:ascii="Eras Bold ITC" w:hAnsi="Eras Bold ITC"/>
                                <w:b/>
                                <w:color w:val="7030A0"/>
                                <w:sz w:val="38"/>
                              </w:rPr>
                            </w:pPr>
                            <w:r w:rsidRPr="00316B16">
                              <w:rPr>
                                <w:rFonts w:ascii="Eras Bold ITC" w:hAnsi="Eras Bold ITC"/>
                                <w:b/>
                                <w:color w:val="7030A0"/>
                                <w:sz w:val="38"/>
                              </w:rPr>
                              <w:t xml:space="preserve">6:00 p.m. in the </w:t>
                            </w:r>
                          </w:p>
                          <w:p w:rsidR="00D749B4" w:rsidRPr="00316B16" w:rsidRDefault="00D749B4">
                            <w:pPr>
                              <w:rPr>
                                <w:rFonts w:ascii="Eras Bold ITC" w:hAnsi="Eras Bold ITC"/>
                                <w:b/>
                                <w:color w:val="7030A0"/>
                                <w:sz w:val="38"/>
                              </w:rPr>
                            </w:pPr>
                            <w:r w:rsidRPr="00316B16">
                              <w:rPr>
                                <w:rFonts w:ascii="Eras Bold ITC" w:hAnsi="Eras Bold ITC"/>
                                <w:b/>
                                <w:color w:val="7030A0"/>
                                <w:sz w:val="38"/>
                              </w:rPr>
                              <w:t>Globe Hall Atrium</w:t>
                            </w:r>
                          </w:p>
                          <w:p w:rsidR="00C86AC8" w:rsidRDefault="00C86AC8">
                            <w:pPr>
                              <w:rPr>
                                <w:rFonts w:ascii="Myriad Pro" w:hAnsi="Myriad Pro"/>
                                <w:color w:val="404040" w:themeColor="text1" w:themeTint="BF"/>
                                <w:sz w:val="36"/>
                              </w:rPr>
                            </w:pPr>
                          </w:p>
                          <w:p w:rsidR="00C86AC8" w:rsidRPr="00276E36" w:rsidRDefault="00C86AC8" w:rsidP="00C86AC8">
                            <w:pPr>
                              <w:rPr>
                                <w:rFonts w:ascii="Eras Medium ITC" w:hAnsi="Eras Medium ITC"/>
                                <w:color w:val="595959" w:themeColor="text1" w:themeTint="A6"/>
                                <w:sz w:val="34"/>
                                <w:szCs w:val="34"/>
                              </w:rPr>
                            </w:pPr>
                            <w:r w:rsidRPr="00276E36">
                              <w:rPr>
                                <w:rFonts w:ascii="Eras Medium ITC" w:hAnsi="Eras Medium ITC"/>
                                <w:color w:val="595959" w:themeColor="text1" w:themeTint="A6"/>
                                <w:sz w:val="34"/>
                                <w:szCs w:val="34"/>
                              </w:rPr>
                              <w:t>Daytime event:  Poetry Reading and Workshop</w:t>
                            </w:r>
                          </w:p>
                          <w:p w:rsidR="00C86AC8" w:rsidRPr="00276E36" w:rsidRDefault="00C86AC8" w:rsidP="00C86AC8">
                            <w:pPr>
                              <w:rPr>
                                <w:rFonts w:ascii="Eras Medium ITC" w:hAnsi="Eras Medium ITC"/>
                                <w:color w:val="595959" w:themeColor="text1" w:themeTint="A6"/>
                                <w:sz w:val="34"/>
                                <w:szCs w:val="34"/>
                              </w:rPr>
                            </w:pPr>
                            <w:r w:rsidRPr="00276E36">
                              <w:rPr>
                                <w:rFonts w:ascii="Eras Medium ITC" w:hAnsi="Eras Medium ITC"/>
                                <w:color w:val="595959" w:themeColor="text1" w:themeTint="A6"/>
                                <w:sz w:val="34"/>
                                <w:szCs w:val="34"/>
                              </w:rPr>
                              <w:t>11:00 a.m. -12:30 p.m. April 9, 2019 HT216</w:t>
                            </w:r>
                          </w:p>
                          <w:p w:rsidR="00C86AC8" w:rsidRDefault="00C86AC8">
                            <w:pPr>
                              <w:rPr>
                                <w:rFonts w:ascii="Myriad Pro" w:hAnsi="Myriad Pro"/>
                                <w:color w:val="404040" w:themeColor="text1" w:themeTint="BF"/>
                                <w:sz w:val="36"/>
                              </w:rPr>
                            </w:pPr>
                          </w:p>
                          <w:p w:rsidR="0026728B" w:rsidRPr="00316B16" w:rsidRDefault="0026728B">
                            <w:pPr>
                              <w:rPr>
                                <w:rFonts w:ascii="Eras Light ITC" w:hAnsi="Eras Light ITC"/>
                                <w:b/>
                                <w:color w:val="404040" w:themeColor="text1" w:themeTint="BF"/>
                                <w:sz w:val="28"/>
                              </w:rPr>
                            </w:pPr>
                            <w:r w:rsidRPr="00316B16">
                              <w:rPr>
                                <w:rFonts w:ascii="Eras Light ITC" w:hAnsi="Eras Light ITC"/>
                                <w:b/>
                                <w:color w:val="404040" w:themeColor="text1" w:themeTint="BF"/>
                                <w:sz w:val="28"/>
                              </w:rPr>
                              <w:t>High Tech Building</w:t>
                            </w:r>
                          </w:p>
                          <w:p w:rsidR="0026728B" w:rsidRPr="00316B16" w:rsidRDefault="0026728B">
                            <w:pPr>
                              <w:rPr>
                                <w:rFonts w:ascii="Eras Light ITC" w:hAnsi="Eras Light ITC"/>
                                <w:b/>
                                <w:color w:val="404040" w:themeColor="text1" w:themeTint="BF"/>
                                <w:sz w:val="28"/>
                              </w:rPr>
                            </w:pPr>
                            <w:r w:rsidRPr="00316B16">
                              <w:rPr>
                                <w:rFonts w:ascii="Eras Light ITC" w:hAnsi="Eras Light ITC"/>
                                <w:b/>
                                <w:color w:val="404040" w:themeColor="text1" w:themeTint="BF"/>
                                <w:sz w:val="28"/>
                              </w:rPr>
                              <w:t>Germantown Campus</w:t>
                            </w:r>
                          </w:p>
                          <w:p w:rsidR="0026728B" w:rsidRPr="00316B16" w:rsidRDefault="0026728B">
                            <w:pPr>
                              <w:rPr>
                                <w:rFonts w:ascii="Eras Light ITC" w:hAnsi="Eras Light ITC"/>
                                <w:b/>
                                <w:color w:val="404040" w:themeColor="text1" w:themeTint="BF"/>
                                <w:sz w:val="28"/>
                              </w:rPr>
                            </w:pPr>
                            <w:r w:rsidRPr="00316B16">
                              <w:rPr>
                                <w:rFonts w:ascii="Eras Light ITC" w:hAnsi="Eras Light ITC"/>
                                <w:b/>
                                <w:color w:val="404040" w:themeColor="text1" w:themeTint="BF"/>
                                <w:sz w:val="28"/>
                              </w:rPr>
                              <w:t>20200 Observation Drive</w:t>
                            </w:r>
                          </w:p>
                          <w:p w:rsidR="0026728B" w:rsidRPr="00316B16" w:rsidRDefault="0026728B">
                            <w:pPr>
                              <w:rPr>
                                <w:rFonts w:ascii="Eras Light ITC" w:hAnsi="Eras Light ITC"/>
                                <w:b/>
                                <w:color w:val="404040" w:themeColor="text1" w:themeTint="BF"/>
                                <w:sz w:val="28"/>
                              </w:rPr>
                            </w:pPr>
                            <w:r w:rsidRPr="00316B16">
                              <w:rPr>
                                <w:rFonts w:ascii="Eras Light ITC" w:hAnsi="Eras Light ITC"/>
                                <w:b/>
                                <w:color w:val="404040" w:themeColor="text1" w:themeTint="BF"/>
                                <w:sz w:val="28"/>
                              </w:rPr>
                              <w:t>Germantown, MD 20876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44.1pt;margin-top:4.9pt;width:212.75pt;height:41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" fillcolor="white [3201]" stroked="f" strokeweight=".5pt">
                <v:textbox>
                  <w:txbxContent>
                    <w:p w:rsidR="0026728B" w:rsidRPr="00316B16" w:rsidRDefault="0026728B">
                      <w:pPr>
                        <w:rPr>
                          <w:rFonts w:ascii="Eras Bold ITC" w:hAnsi="Eras Bold ITC"/>
                          <w:b/>
                          <w:color w:val="7030A0"/>
                          <w:sz w:val="44"/>
                        </w:rPr>
                      </w:pPr>
                      <w:r w:rsidRPr="00316B16">
                        <w:rPr>
                          <w:rFonts w:ascii="Eras Bold ITC" w:hAnsi="Eras Bold ITC"/>
                          <w:b/>
                          <w:color w:val="7030A0"/>
                          <w:sz w:val="44"/>
                        </w:rPr>
                        <w:t xml:space="preserve">Tuesday, April 9, </w:t>
                      </w:r>
                      <w:bookmarkStart w:id="1" w:name="_GoBack"/>
                      <w:bookmarkEnd w:id="1"/>
                    </w:p>
                    <w:p w:rsidR="0026728B" w:rsidRPr="00316B16" w:rsidRDefault="0026728B">
                      <w:pPr>
                        <w:rPr>
                          <w:rFonts w:ascii="Eras Bold ITC" w:hAnsi="Eras Bold ITC"/>
                          <w:b/>
                          <w:color w:val="7030A0"/>
                          <w:sz w:val="44"/>
                        </w:rPr>
                      </w:pPr>
                      <w:r w:rsidRPr="00316B16">
                        <w:rPr>
                          <w:rFonts w:ascii="Eras Bold ITC" w:hAnsi="Eras Bold ITC"/>
                          <w:b/>
                          <w:color w:val="7030A0"/>
                          <w:sz w:val="44"/>
                        </w:rPr>
                        <w:t>7:00 p.m.</w:t>
                      </w:r>
                    </w:p>
                    <w:p w:rsidR="0026728B" w:rsidRPr="00316B16" w:rsidRDefault="0026728B">
                      <w:pPr>
                        <w:rPr>
                          <w:rFonts w:ascii="Eras Bold ITC" w:hAnsi="Eras Bold ITC"/>
                          <w:b/>
                          <w:color w:val="7030A0"/>
                          <w:sz w:val="44"/>
                        </w:rPr>
                      </w:pPr>
                      <w:r w:rsidRPr="00316B16">
                        <w:rPr>
                          <w:rFonts w:ascii="Eras Bold ITC" w:hAnsi="Eras Bold ITC"/>
                          <w:b/>
                          <w:color w:val="7030A0"/>
                          <w:sz w:val="44"/>
                        </w:rPr>
                        <w:t>Globe Hall</w:t>
                      </w:r>
                    </w:p>
                    <w:p w:rsidR="00D749B4" w:rsidRDefault="00D749B4">
                      <w:pPr>
                        <w:rPr>
                          <w:rFonts w:ascii="Eras Light ITC" w:hAnsi="Eras Light ITC"/>
                          <w:b/>
                          <w:color w:val="7030A0"/>
                          <w:sz w:val="38"/>
                        </w:rPr>
                      </w:pPr>
                    </w:p>
                    <w:p w:rsidR="00D749B4" w:rsidRPr="00316B16" w:rsidRDefault="00D749B4">
                      <w:pPr>
                        <w:rPr>
                          <w:rFonts w:ascii="Eras Bold ITC" w:hAnsi="Eras Bold ITC"/>
                          <w:b/>
                          <w:color w:val="7030A0"/>
                          <w:sz w:val="38"/>
                        </w:rPr>
                      </w:pPr>
                      <w:r w:rsidRPr="00316B16">
                        <w:rPr>
                          <w:rFonts w:ascii="Eras Bold ITC" w:hAnsi="Eras Bold ITC"/>
                          <w:b/>
                          <w:color w:val="7030A0"/>
                          <w:sz w:val="38"/>
                        </w:rPr>
                        <w:t>Book Signing and Reception</w:t>
                      </w:r>
                    </w:p>
                    <w:p w:rsidR="00D749B4" w:rsidRPr="00316B16" w:rsidRDefault="00D749B4">
                      <w:pPr>
                        <w:rPr>
                          <w:rFonts w:ascii="Eras Bold ITC" w:hAnsi="Eras Bold ITC"/>
                          <w:b/>
                          <w:color w:val="7030A0"/>
                          <w:sz w:val="38"/>
                        </w:rPr>
                      </w:pPr>
                      <w:r w:rsidRPr="00316B16">
                        <w:rPr>
                          <w:rFonts w:ascii="Eras Bold ITC" w:hAnsi="Eras Bold ITC"/>
                          <w:b/>
                          <w:color w:val="7030A0"/>
                          <w:sz w:val="38"/>
                        </w:rPr>
                        <w:t xml:space="preserve">6:00 p.m. in the </w:t>
                      </w:r>
                    </w:p>
                    <w:p w:rsidR="00D749B4" w:rsidRPr="00316B16" w:rsidRDefault="00D749B4">
                      <w:pPr>
                        <w:rPr>
                          <w:rFonts w:ascii="Eras Bold ITC" w:hAnsi="Eras Bold ITC"/>
                          <w:b/>
                          <w:color w:val="7030A0"/>
                          <w:sz w:val="38"/>
                        </w:rPr>
                      </w:pPr>
                      <w:r w:rsidRPr="00316B16">
                        <w:rPr>
                          <w:rFonts w:ascii="Eras Bold ITC" w:hAnsi="Eras Bold ITC"/>
                          <w:b/>
                          <w:color w:val="7030A0"/>
                          <w:sz w:val="38"/>
                        </w:rPr>
                        <w:t>Globe Hall Atrium</w:t>
                      </w:r>
                    </w:p>
                    <w:p w:rsidR="00C86AC8" w:rsidRDefault="00C86AC8">
                      <w:pPr>
                        <w:rPr>
                          <w:rFonts w:ascii="Myriad Pro" w:hAnsi="Myriad Pro"/>
                          <w:color w:val="404040" w:themeColor="text1" w:themeTint="BF"/>
                          <w:sz w:val="36"/>
                        </w:rPr>
                      </w:pPr>
                    </w:p>
                    <w:p w:rsidR="00C86AC8" w:rsidRPr="00276E36" w:rsidRDefault="00C86AC8" w:rsidP="00C86AC8">
                      <w:pPr>
                        <w:rPr>
                          <w:rFonts w:ascii="Eras Medium ITC" w:hAnsi="Eras Medium ITC"/>
                          <w:color w:val="595959" w:themeColor="text1" w:themeTint="A6"/>
                          <w:sz w:val="34"/>
                          <w:szCs w:val="34"/>
                        </w:rPr>
                      </w:pPr>
                      <w:r w:rsidRPr="00276E36">
                        <w:rPr>
                          <w:rFonts w:ascii="Eras Medium ITC" w:hAnsi="Eras Medium ITC"/>
                          <w:color w:val="595959" w:themeColor="text1" w:themeTint="A6"/>
                          <w:sz w:val="34"/>
                          <w:szCs w:val="34"/>
                        </w:rPr>
                        <w:t>Daytime event:  Poetry Reading and Workshop</w:t>
                      </w:r>
                    </w:p>
                    <w:p w:rsidR="00C86AC8" w:rsidRPr="00276E36" w:rsidRDefault="00C86AC8" w:rsidP="00C86AC8">
                      <w:pPr>
                        <w:rPr>
                          <w:rFonts w:ascii="Eras Medium ITC" w:hAnsi="Eras Medium ITC"/>
                          <w:color w:val="595959" w:themeColor="text1" w:themeTint="A6"/>
                          <w:sz w:val="34"/>
                          <w:szCs w:val="34"/>
                        </w:rPr>
                      </w:pPr>
                      <w:r w:rsidRPr="00276E36">
                        <w:rPr>
                          <w:rFonts w:ascii="Eras Medium ITC" w:hAnsi="Eras Medium ITC"/>
                          <w:color w:val="595959" w:themeColor="text1" w:themeTint="A6"/>
                          <w:sz w:val="34"/>
                          <w:szCs w:val="34"/>
                        </w:rPr>
                        <w:t>11:00 a.m. -12:30 p.m. April 9, 2019 HT216</w:t>
                      </w:r>
                    </w:p>
                    <w:p w:rsidR="00C86AC8" w:rsidRDefault="00C86AC8">
                      <w:pPr>
                        <w:rPr>
                          <w:rFonts w:ascii="Myriad Pro" w:hAnsi="Myriad Pro"/>
                          <w:color w:val="404040" w:themeColor="text1" w:themeTint="BF"/>
                          <w:sz w:val="36"/>
                        </w:rPr>
                      </w:pPr>
                    </w:p>
                    <w:p w:rsidR="0026728B" w:rsidRPr="00316B16" w:rsidRDefault="0026728B">
                      <w:pPr>
                        <w:rPr>
                          <w:rFonts w:ascii="Eras Light ITC" w:hAnsi="Eras Light ITC"/>
                          <w:b/>
                          <w:color w:val="404040" w:themeColor="text1" w:themeTint="BF"/>
                          <w:sz w:val="28"/>
                        </w:rPr>
                      </w:pPr>
                      <w:r w:rsidRPr="00316B16">
                        <w:rPr>
                          <w:rFonts w:ascii="Eras Light ITC" w:hAnsi="Eras Light ITC"/>
                          <w:b/>
                          <w:color w:val="404040" w:themeColor="text1" w:themeTint="BF"/>
                          <w:sz w:val="28"/>
                        </w:rPr>
                        <w:t>High Tech Building</w:t>
                      </w:r>
                    </w:p>
                    <w:p w:rsidR="0026728B" w:rsidRPr="00316B16" w:rsidRDefault="0026728B">
                      <w:pPr>
                        <w:rPr>
                          <w:rFonts w:ascii="Eras Light ITC" w:hAnsi="Eras Light ITC"/>
                          <w:b/>
                          <w:color w:val="404040" w:themeColor="text1" w:themeTint="BF"/>
                          <w:sz w:val="28"/>
                        </w:rPr>
                      </w:pPr>
                      <w:r w:rsidRPr="00316B16">
                        <w:rPr>
                          <w:rFonts w:ascii="Eras Light ITC" w:hAnsi="Eras Light ITC"/>
                          <w:b/>
                          <w:color w:val="404040" w:themeColor="text1" w:themeTint="BF"/>
                          <w:sz w:val="28"/>
                        </w:rPr>
                        <w:t>Germantown Campus</w:t>
                      </w:r>
                    </w:p>
                    <w:p w:rsidR="0026728B" w:rsidRPr="00316B16" w:rsidRDefault="0026728B">
                      <w:pPr>
                        <w:rPr>
                          <w:rFonts w:ascii="Eras Light ITC" w:hAnsi="Eras Light ITC"/>
                          <w:b/>
                          <w:color w:val="404040" w:themeColor="text1" w:themeTint="BF"/>
                          <w:sz w:val="28"/>
                        </w:rPr>
                      </w:pPr>
                      <w:r w:rsidRPr="00316B16">
                        <w:rPr>
                          <w:rFonts w:ascii="Eras Light ITC" w:hAnsi="Eras Light ITC"/>
                          <w:b/>
                          <w:color w:val="404040" w:themeColor="text1" w:themeTint="BF"/>
                          <w:sz w:val="28"/>
                        </w:rPr>
                        <w:t>20200 Observation Drive</w:t>
                      </w:r>
                    </w:p>
                    <w:p w:rsidR="0026728B" w:rsidRPr="00316B16" w:rsidRDefault="0026728B">
                      <w:pPr>
                        <w:rPr>
                          <w:rFonts w:ascii="Eras Light ITC" w:hAnsi="Eras Light ITC"/>
                          <w:b/>
                          <w:color w:val="404040" w:themeColor="text1" w:themeTint="BF"/>
                          <w:sz w:val="28"/>
                        </w:rPr>
                      </w:pPr>
                      <w:r w:rsidRPr="00316B16">
                        <w:rPr>
                          <w:rFonts w:ascii="Eras Light ITC" w:hAnsi="Eras Light ITC"/>
                          <w:b/>
                          <w:color w:val="404040" w:themeColor="text1" w:themeTint="BF"/>
                          <w:sz w:val="28"/>
                        </w:rPr>
                        <w:t>Germantown, MD 20876</w:t>
                      </w:r>
                    </w:p>
                  </w:txbxContent>
                </v:textbox>
              </v:shape>
            </w:pict>
          </mc:Fallback>
        </mc:AlternateContent>
      </w:r>
    </w:p>
    <w:p w:rsidR="00316B16" w:rsidRDefault="00316B16" w:rsidP="00316B16">
      <w:r w:rsidRPr="00316B16">
        <w:rPr>
          <w:noProof/>
          <w:lang w:eastAsia="en-US"/>
        </w:rPr>
        <w:drawing>
          <wp:inline distT="0" distB="0" distL="0" distR="0">
            <wp:extent cx="4054543" cy="3641125"/>
            <wp:effectExtent l="0" t="0" r="3175" b="0"/>
            <wp:docPr id="3" name="Picture 3" descr="C:\Users\SGESUMWA\Desktop\DonMarbu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GESUMWA\Desktop\DonMarbur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7973" cy="3689107"/>
                    </a:xfrm>
                    <a:prstGeom prst="rect">
                      <a:avLst/>
                    </a:prstGeom>
                    <a:noFill/>
                    <a:ln>
                      <a:noFill/>
                    </a:ln>
                  </pic:spPr>
                </pic:pic>
              </a:graphicData>
            </a:graphic>
          </wp:inline>
        </w:drawing>
      </w:r>
    </w:p>
    <w:p w:rsidR="00316B16" w:rsidRDefault="008E7395" w:rsidP="00316B16">
      <w:r>
        <w:rPr>
          <w:noProof/>
          <w:lang w:eastAsia="en-US"/>
        </w:rPr>
        <mc:AlternateContent>
          <mc:Choice Requires="wps">
            <w:drawing>
              <wp:anchor distT="0" distB="0" distL="114300" distR="114300" simplePos="0" relativeHeight="251666432" behindDoc="0" locked="0" layoutInCell="1" allowOverlap="1">
                <wp:simplePos x="0" y="0"/>
                <wp:positionH relativeFrom="column">
                  <wp:posOffset>-129523</wp:posOffset>
                </wp:positionH>
                <wp:positionV relativeFrom="paragraph">
                  <wp:posOffset>189230</wp:posOffset>
                </wp:positionV>
                <wp:extent cx="4291913" cy="1425146"/>
                <wp:effectExtent l="0" t="0" r="0" b="3810"/>
                <wp:wrapNone/>
                <wp:docPr id="8" name="Text Box 8"/>
                <wp:cNvGraphicFramePr/>
                <a:graphic xmlns:a="http://schemas.openxmlformats.org/drawingml/2006/main">
                  <a:graphicData uri="http://schemas.microsoft.com/office/word/2010/wordprocessingShape">
                    <wps:wsp>
                      <wps:cNvSpPr txBox="1"/>
                      <wps:spPr>
                        <a:xfrm>
                          <a:off x="0" y="0"/>
                          <a:ext cx="4291913" cy="1425146"/>
                        </a:xfrm>
                        <a:prstGeom prst="rect">
                          <a:avLst/>
                        </a:prstGeom>
                        <a:solidFill>
                          <a:schemeClr val="lt1"/>
                        </a:solidFill>
                        <a:ln w="6350">
                          <a:noFill/>
                        </a:ln>
                      </wps:spPr>
                      <wps:txbx>
                        <w:txbxContent>
                          <w:p w:rsidR="00544010" w:rsidRPr="00B63E81" w:rsidRDefault="00544010">
                            <w:pPr>
                              <w:rPr>
                                <w:rFonts w:ascii="Eras Medium ITC" w:hAnsi="Eras Medium ITC"/>
                                <w:sz w:val="28"/>
                                <w:szCs w:val="28"/>
                              </w:rPr>
                            </w:pPr>
                            <w:r w:rsidRPr="00B63E81">
                              <w:rPr>
                                <w:rFonts w:ascii="Eras Medium ITC" w:hAnsi="Eras Medium ITC"/>
                                <w:sz w:val="28"/>
                                <w:szCs w:val="28"/>
                              </w:rPr>
                              <w:t xml:space="preserve">Donald L. Marbury, Senior Pastor of Ebenezer AME Church in Hagerstown, Maryland, recently published </w:t>
                            </w:r>
                            <w:r w:rsidRPr="00B63E81">
                              <w:rPr>
                                <w:rFonts w:ascii="Eras Medium ITC" w:hAnsi="Eras Medium ITC"/>
                                <w:i/>
                                <w:sz w:val="28"/>
                                <w:szCs w:val="28"/>
                              </w:rPr>
                              <w:t>My People, My People, My God</w:t>
                            </w:r>
                            <w:r w:rsidRPr="00B63E81">
                              <w:rPr>
                                <w:rFonts w:ascii="Eras Medium ITC" w:hAnsi="Eras Medium ITC"/>
                                <w:sz w:val="28"/>
                                <w:szCs w:val="28"/>
                              </w:rPr>
                              <w:t xml:space="preserve">, a book of poetry, short stories and essays.  Mr. Marbury taught Reading, Writing, and English at Montgomery College, Germantown for 18 years.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10.2pt;margin-top:14.9pt;width:337.95pt;height:11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" fillcolor="white [3201]" stroked="f" strokeweight=".5pt">
                <v:textbox>
                  <w:txbxContent>
                    <w:p w:rsidR="00544010" w:rsidRPr="00B63E81" w:rsidRDefault="00544010">
                      <w:pPr>
                        <w:rPr>
                          <w:rFonts w:ascii="Eras Medium ITC" w:hAnsi="Eras Medium ITC"/>
                          <w:sz w:val="28"/>
                          <w:szCs w:val="28"/>
                        </w:rPr>
                      </w:pPr>
                      <w:r w:rsidRPr="00B63E81">
                        <w:rPr>
                          <w:rFonts w:ascii="Eras Medium ITC" w:hAnsi="Eras Medium ITC"/>
                          <w:sz w:val="28"/>
                          <w:szCs w:val="28"/>
                        </w:rPr>
                        <w:t xml:space="preserve">Donald L. Marbury, Senior Pastor of Ebenezer AME Church in Hagerstown, Maryland, recently published </w:t>
                      </w:r>
                      <w:r w:rsidRPr="00B63E81">
                        <w:rPr>
                          <w:rFonts w:ascii="Eras Medium ITC" w:hAnsi="Eras Medium ITC"/>
                          <w:i/>
                          <w:sz w:val="28"/>
                          <w:szCs w:val="28"/>
                        </w:rPr>
                        <w:t>My People, My People, My God</w:t>
                      </w:r>
                      <w:r w:rsidRPr="00B63E81">
                        <w:rPr>
                          <w:rFonts w:ascii="Eras Medium ITC" w:hAnsi="Eras Medium ITC"/>
                          <w:sz w:val="28"/>
                          <w:szCs w:val="28"/>
                        </w:rPr>
                        <w:t xml:space="preserve">, a book of poetry, short stories and essays.  Mr. Marbury taught Reading, Writing, and English at Montgomery College, Germantown for 18 years.  </w:t>
                      </w:r>
                    </w:p>
                  </w:txbxContent>
                </v:textbox>
              </v:shape>
            </w:pict>
          </mc:Fallback>
        </mc:AlternateContent>
      </w:r>
    </w:p>
    <w:p w:rsidR="00316B16" w:rsidRDefault="00316B16" w:rsidP="00316B16"/>
    <w:p w:rsidR="00316B16" w:rsidRDefault="00316B16" w:rsidP="00316B16"/>
    <w:p w:rsidR="00316B16" w:rsidRDefault="00316B16" w:rsidP="00316B16"/>
    <w:p w:rsidR="00316B16" w:rsidRDefault="00316B16" w:rsidP="00316B16"/>
    <w:p w:rsidR="00316B16" w:rsidRDefault="00316B16" w:rsidP="00316B16"/>
    <w:p w:rsidR="00316B16" w:rsidRDefault="00316B16" w:rsidP="00316B16"/>
    <w:p w:rsidR="00544010" w:rsidRDefault="00544010" w:rsidP="00316B16"/>
    <w:p w:rsidR="00544010" w:rsidRDefault="00544010" w:rsidP="00316B16"/>
    <w:p w:rsidR="00276E36" w:rsidRDefault="00B63E81" w:rsidP="00316B16">
      <w:r>
        <w:rPr>
          <w:noProof/>
          <w:lang w:eastAsia="en-US"/>
        </w:rPr>
        <mc:AlternateContent>
          <mc:Choice Requires="wps">
            <w:drawing>
              <wp:anchor distT="0" distB="0" distL="114300" distR="114300" simplePos="0" relativeHeight="251665408" behindDoc="0" locked="0" layoutInCell="1" allowOverlap="1">
                <wp:simplePos x="0" y="0"/>
                <wp:positionH relativeFrom="margin">
                  <wp:posOffset>-152399</wp:posOffset>
                </wp:positionH>
                <wp:positionV relativeFrom="paragraph">
                  <wp:posOffset>76200</wp:posOffset>
                </wp:positionV>
                <wp:extent cx="5429250" cy="80962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5429250" cy="809625"/>
                        </a:xfrm>
                        <a:prstGeom prst="rect">
                          <a:avLst/>
                        </a:prstGeom>
                        <a:solidFill>
                          <a:schemeClr val="lt1"/>
                        </a:solidFill>
                        <a:ln w="6350">
                          <a:noFill/>
                        </a:ln>
                      </wps:spPr>
                      <wps:txbx>
                        <w:txbxContent>
                          <w:p w:rsidR="00544010" w:rsidRPr="00B63E81" w:rsidRDefault="00C86AC8" w:rsidP="00544010">
                            <w:pPr>
                              <w:pStyle w:val="NormalWeb"/>
                              <w:spacing w:before="0" w:beforeAutospacing="0" w:after="0" w:afterAutospacing="0"/>
                              <w:rPr>
                                <w:rFonts w:ascii="Eras Medium ITC" w:hAnsi="Eras Medium ITC"/>
                                <w:sz w:val="20"/>
                                <w:szCs w:val="20"/>
                              </w:rPr>
                            </w:pPr>
                            <w:r w:rsidRPr="00B63E81">
                              <w:rPr>
                                <w:rFonts w:ascii="Eras Medium ITC" w:hAnsi="Eras Medium ITC"/>
                                <w:sz w:val="20"/>
                                <w:szCs w:val="20"/>
                              </w:rPr>
                              <w:t>"Savor these poems, one or two at a time, like you would slice from a round of aged cheddar. If you have not heard Don Marbury's deep and resonate voice from his diaphragm, you will hear it in written words. From the Black experience? Certainly. But also American, like jazz."</w:t>
                            </w:r>
                          </w:p>
                          <w:p w:rsidR="00544010" w:rsidRPr="00B63E81" w:rsidRDefault="00544010" w:rsidP="00544010">
                            <w:pPr>
                              <w:pStyle w:val="NormalWeb"/>
                              <w:spacing w:before="0" w:beforeAutospacing="0" w:after="0" w:afterAutospacing="0"/>
                              <w:rPr>
                                <w:rFonts w:ascii="Eras Medium ITC" w:hAnsi="Eras Medium ITC"/>
                                <w:sz w:val="18"/>
                                <w:szCs w:val="18"/>
                              </w:rPr>
                            </w:pPr>
                          </w:p>
                          <w:p w:rsidR="00C86AC8" w:rsidRPr="00B63E81" w:rsidRDefault="00C86AC8" w:rsidP="00544010">
                            <w:pPr>
                              <w:pStyle w:val="NormalWeb"/>
                              <w:spacing w:before="0" w:beforeAutospacing="0" w:after="0" w:afterAutospacing="0"/>
                              <w:rPr>
                                <w:rFonts w:ascii="Eras Medium ITC" w:hAnsi="Eras Medium ITC"/>
                                <w:sz w:val="20"/>
                                <w:szCs w:val="20"/>
                              </w:rPr>
                            </w:pPr>
                            <w:r w:rsidRPr="00B63E81">
                              <w:rPr>
                                <w:rStyle w:val="Emphasis"/>
                                <w:rFonts w:ascii="Eras Medium ITC" w:hAnsi="Eras Medium ITC"/>
                                <w:b/>
                                <w:bCs/>
                                <w:sz w:val="20"/>
                                <w:szCs w:val="20"/>
                              </w:rPr>
                              <w:t>The Reverend Dr. David McAllister-Wilson, President, Wesley Theological Seminary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margin-left:-12pt;margin-top:6pt;width:427.5pt;height:63.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" fillcolor="white [3201]" stroked="f" strokeweight=".5pt">
                <v:textbox>
                  <w:txbxContent>
                    <w:p w:rsidR="00544010" w:rsidRPr="00B63E81" w:rsidRDefault="00C86AC8" w:rsidP="00544010">
                      <w:pPr>
                        <w:pStyle w:val="NormalWeb"/>
                        <w:spacing w:before="0" w:beforeAutospacing="0" w:after="0" w:afterAutospacing="0"/>
                        <w:rPr>
                          <w:rFonts w:ascii="Eras Medium ITC" w:hAnsi="Eras Medium ITC"/>
                          <w:sz w:val="20"/>
                          <w:szCs w:val="20"/>
                        </w:rPr>
                      </w:pPr>
                      <w:r w:rsidRPr="00B63E81">
                        <w:rPr>
                          <w:rFonts w:ascii="Eras Medium ITC" w:hAnsi="Eras Medium ITC"/>
                          <w:sz w:val="20"/>
                          <w:szCs w:val="20"/>
                        </w:rPr>
                        <w:t>"Savor these poems, one or two at a time, like you would slice from a round of aged cheddar. If you have not heard Don Marbury's deep and resonate voice from his diaphragm, you will hear it in written words. From the Black experience? Certainly. But also American, like jazz."</w:t>
                      </w:r>
                    </w:p>
                    <w:p w:rsidR="00544010" w:rsidRPr="00B63E81" w:rsidRDefault="00544010" w:rsidP="00544010">
                      <w:pPr>
                        <w:pStyle w:val="NormalWeb"/>
                        <w:spacing w:before="0" w:beforeAutospacing="0" w:after="0" w:afterAutospacing="0"/>
                        <w:rPr>
                          <w:rFonts w:ascii="Eras Medium ITC" w:hAnsi="Eras Medium ITC"/>
                          <w:sz w:val="18"/>
                          <w:szCs w:val="18"/>
                        </w:rPr>
                      </w:pPr>
                    </w:p>
                    <w:p w:rsidR="00C86AC8" w:rsidRPr="00B63E81" w:rsidRDefault="00C86AC8" w:rsidP="00544010">
                      <w:pPr>
                        <w:pStyle w:val="NormalWeb"/>
                        <w:spacing w:before="0" w:beforeAutospacing="0" w:after="0" w:afterAutospacing="0"/>
                        <w:rPr>
                          <w:rFonts w:ascii="Eras Medium ITC" w:hAnsi="Eras Medium ITC"/>
                          <w:sz w:val="20"/>
                          <w:szCs w:val="20"/>
                        </w:rPr>
                      </w:pPr>
                      <w:r w:rsidRPr="00B63E81">
                        <w:rPr>
                          <w:rStyle w:val="Emphasis"/>
                          <w:rFonts w:ascii="Eras Medium ITC" w:hAnsi="Eras Medium ITC"/>
                          <w:b/>
                          <w:bCs/>
                          <w:sz w:val="20"/>
                          <w:szCs w:val="20"/>
                        </w:rPr>
                        <w:t>The Reverend Dr. David McAllister-Wilson, President, Wesley Theological Seminary</w:t>
                      </w:r>
                    </w:p>
                  </w:txbxContent>
                </v:textbox>
                <w10:wrap anchorx="margin"/>
              </v:shape>
            </w:pict>
          </mc:Fallback>
        </mc:AlternateContent>
      </w:r>
    </w:p>
    <w:p w:rsidR="00192036" w:rsidRDefault="00B63E81" w:rsidP="00DD0985">
      <w:pPr>
        <w:tabs>
          <w:tab w:val="left" w:pos="9075"/>
        </w:tabs>
      </w:pPr>
      <w:r>
        <w:rPr>
          <w:noProof/>
          <w:lang w:eastAsia="en-US"/>
        </w:rPr>
        <mc:AlternateContent>
          <mc:Choice Requires="wps">
            <w:drawing>
              <wp:anchor distT="0" distB="0" distL="114300" distR="114300" simplePos="0" relativeHeight="251661312" behindDoc="0" locked="0" layoutInCell="1" allowOverlap="1">
                <wp:simplePos x="0" y="0"/>
                <wp:positionH relativeFrom="column">
                  <wp:posOffset>77470</wp:posOffset>
                </wp:positionH>
                <wp:positionV relativeFrom="paragraph">
                  <wp:posOffset>890270</wp:posOffset>
                </wp:positionV>
                <wp:extent cx="4897395" cy="461319"/>
                <wp:effectExtent l="0" t="0" r="17780" b="15240"/>
                <wp:wrapNone/>
                <wp:docPr id="7" name="Text Box 7"/>
                <wp:cNvGraphicFramePr/>
                <a:graphic xmlns:a="http://schemas.openxmlformats.org/drawingml/2006/main">
                  <a:graphicData uri="http://schemas.microsoft.com/office/word/2010/wordprocessingShape">
                    <wps:wsp>
                      <wps:cNvSpPr txBox="1"/>
                      <wps:spPr>
                        <a:xfrm>
                          <a:off x="0" y="0"/>
                          <a:ext cx="4897395" cy="461319"/>
                        </a:xfrm>
                        <a:prstGeom prst="rect">
                          <a:avLst/>
                        </a:prstGeom>
                        <a:solidFill>
                          <a:srgbClr val="5B3E81"/>
                        </a:solidFill>
                        <a:ln w="6350">
                          <a:solidFill>
                            <a:prstClr val="black"/>
                          </a:solidFill>
                        </a:ln>
                      </wps:spPr>
                      <wps:txbx>
                        <w:txbxContent>
                          <w:p w:rsidR="00466F4A" w:rsidRPr="00B63E81" w:rsidRDefault="00EE7F03" w:rsidP="0026728B">
                            <w:pPr>
                              <w:jc w:val="center"/>
                              <w:rPr>
                                <w:rFonts w:ascii="Eras Light ITC" w:hAnsi="Eras Light ITC"/>
                                <w:b/>
                                <w:i/>
                                <w:color w:val="FFFFFF" w:themeColor="background1"/>
                                <w:sz w:val="22"/>
                                <w:szCs w:val="22"/>
                              </w:rPr>
                            </w:pPr>
                            <w:r w:rsidRPr="00B63E81">
                              <w:rPr>
                                <w:rFonts w:ascii="Eras Light ITC" w:hAnsi="Eras Light ITC"/>
                                <w:b/>
                                <w:i/>
                                <w:color w:val="FFFFFF" w:themeColor="background1"/>
                                <w:sz w:val="22"/>
                                <w:szCs w:val="22"/>
                              </w:rPr>
                              <w:t>These</w:t>
                            </w:r>
                            <w:r w:rsidR="00466F4A" w:rsidRPr="00B63E81">
                              <w:rPr>
                                <w:rFonts w:ascii="Eras Light ITC" w:hAnsi="Eras Light ITC"/>
                                <w:b/>
                                <w:i/>
                                <w:color w:val="FFFFFF" w:themeColor="background1"/>
                                <w:sz w:val="22"/>
                                <w:szCs w:val="22"/>
                              </w:rPr>
                              <w:t xml:space="preserve"> event</w:t>
                            </w:r>
                            <w:r w:rsidRPr="00B63E81">
                              <w:rPr>
                                <w:rFonts w:ascii="Eras Light ITC" w:hAnsi="Eras Light ITC"/>
                                <w:b/>
                                <w:i/>
                                <w:color w:val="FFFFFF" w:themeColor="background1"/>
                                <w:sz w:val="22"/>
                                <w:szCs w:val="22"/>
                              </w:rPr>
                              <w:t>s</w:t>
                            </w:r>
                            <w:r w:rsidR="00466F4A" w:rsidRPr="00B63E81">
                              <w:rPr>
                                <w:rFonts w:ascii="Eras Light ITC" w:hAnsi="Eras Light ITC"/>
                                <w:b/>
                                <w:i/>
                                <w:color w:val="FFFFFF" w:themeColor="background1"/>
                                <w:sz w:val="22"/>
                                <w:szCs w:val="22"/>
                              </w:rPr>
                              <w:t xml:space="preserve"> </w:t>
                            </w:r>
                            <w:r w:rsidR="00D749B4" w:rsidRPr="00B63E81">
                              <w:rPr>
                                <w:rFonts w:ascii="Eras Light ITC" w:hAnsi="Eras Light ITC"/>
                                <w:b/>
                                <w:i/>
                                <w:color w:val="FFFFFF" w:themeColor="background1"/>
                                <w:sz w:val="22"/>
                                <w:szCs w:val="22"/>
                              </w:rPr>
                              <w:t>are</w:t>
                            </w:r>
                            <w:r w:rsidR="00466F4A" w:rsidRPr="00B63E81">
                              <w:rPr>
                                <w:rFonts w:ascii="Eras Light ITC" w:hAnsi="Eras Light ITC"/>
                                <w:b/>
                                <w:i/>
                                <w:color w:val="FFFFFF" w:themeColor="background1"/>
                                <w:sz w:val="22"/>
                                <w:szCs w:val="22"/>
                              </w:rPr>
                              <w:t xml:space="preserve"> fre</w:t>
                            </w:r>
                            <w:r w:rsidR="007A03A3" w:rsidRPr="00B63E81">
                              <w:rPr>
                                <w:rFonts w:ascii="Eras Light ITC" w:hAnsi="Eras Light ITC"/>
                                <w:b/>
                                <w:i/>
                                <w:color w:val="FFFFFF" w:themeColor="background1"/>
                                <w:sz w:val="22"/>
                                <w:szCs w:val="22"/>
                              </w:rPr>
                              <w:t xml:space="preserve">e and open to the public.  </w:t>
                            </w:r>
                            <w:proofErr w:type="gramStart"/>
                            <w:r w:rsidR="007A03A3" w:rsidRPr="00B63E81">
                              <w:rPr>
                                <w:rFonts w:ascii="Eras Light ITC" w:hAnsi="Eras Light ITC"/>
                                <w:b/>
                                <w:i/>
                                <w:color w:val="FFFFFF" w:themeColor="background1"/>
                                <w:sz w:val="22"/>
                                <w:szCs w:val="22"/>
                              </w:rPr>
                              <w:t>For q</w:t>
                            </w:r>
                            <w:r w:rsidR="00466F4A" w:rsidRPr="00B63E81">
                              <w:rPr>
                                <w:rFonts w:ascii="Eras Light ITC" w:hAnsi="Eras Light ITC"/>
                                <w:b/>
                                <w:i/>
                                <w:color w:val="FFFFFF" w:themeColor="background1"/>
                                <w:sz w:val="22"/>
                                <w:szCs w:val="22"/>
                              </w:rPr>
                              <w:t>uestions or to request accommodations,</w:t>
                            </w:r>
                            <w:proofErr w:type="gramEnd"/>
                            <w:r w:rsidR="00466F4A" w:rsidRPr="00B63E81">
                              <w:rPr>
                                <w:rFonts w:ascii="Eras Light ITC" w:hAnsi="Eras Light ITC"/>
                                <w:b/>
                                <w:i/>
                                <w:color w:val="FFFFFF" w:themeColor="background1"/>
                                <w:sz w:val="22"/>
                                <w:szCs w:val="22"/>
                              </w:rPr>
                              <w:t xml:space="preserve"> please call the Humanities Department at 240.567.7766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6.1pt;margin-top:70.1pt;width:385.6pt;height:3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" fillcolor="#5b3e81" strokeweight=".5pt">
                <v:textbox>
                  <w:txbxContent>
                    <w:p w:rsidR="00466F4A" w:rsidRPr="00B63E81" w:rsidRDefault="00EE7F03" w:rsidP="0026728B">
                      <w:pPr>
                        <w:jc w:val="center"/>
                        <w:rPr>
                          <w:rFonts w:ascii="Eras Light ITC" w:hAnsi="Eras Light ITC"/>
                          <w:b/>
                          <w:i/>
                          <w:color w:val="FFFFFF" w:themeColor="background1"/>
                          <w:sz w:val="22"/>
                          <w:szCs w:val="22"/>
                        </w:rPr>
                      </w:pPr>
                      <w:r w:rsidRPr="00B63E81">
                        <w:rPr>
                          <w:rFonts w:ascii="Eras Light ITC" w:hAnsi="Eras Light ITC"/>
                          <w:b/>
                          <w:i/>
                          <w:color w:val="FFFFFF" w:themeColor="background1"/>
                          <w:sz w:val="22"/>
                          <w:szCs w:val="22"/>
                        </w:rPr>
                        <w:t>These</w:t>
                      </w:r>
                      <w:r w:rsidR="00466F4A" w:rsidRPr="00B63E81">
                        <w:rPr>
                          <w:rFonts w:ascii="Eras Light ITC" w:hAnsi="Eras Light ITC"/>
                          <w:b/>
                          <w:i/>
                          <w:color w:val="FFFFFF" w:themeColor="background1"/>
                          <w:sz w:val="22"/>
                          <w:szCs w:val="22"/>
                        </w:rPr>
                        <w:t xml:space="preserve"> event</w:t>
                      </w:r>
                      <w:r w:rsidRPr="00B63E81">
                        <w:rPr>
                          <w:rFonts w:ascii="Eras Light ITC" w:hAnsi="Eras Light ITC"/>
                          <w:b/>
                          <w:i/>
                          <w:color w:val="FFFFFF" w:themeColor="background1"/>
                          <w:sz w:val="22"/>
                          <w:szCs w:val="22"/>
                        </w:rPr>
                        <w:t>s</w:t>
                      </w:r>
                      <w:r w:rsidR="00466F4A" w:rsidRPr="00B63E81">
                        <w:rPr>
                          <w:rFonts w:ascii="Eras Light ITC" w:hAnsi="Eras Light ITC"/>
                          <w:b/>
                          <w:i/>
                          <w:color w:val="FFFFFF" w:themeColor="background1"/>
                          <w:sz w:val="22"/>
                          <w:szCs w:val="22"/>
                        </w:rPr>
                        <w:t xml:space="preserve"> </w:t>
                      </w:r>
                      <w:r w:rsidR="00D749B4" w:rsidRPr="00B63E81">
                        <w:rPr>
                          <w:rFonts w:ascii="Eras Light ITC" w:hAnsi="Eras Light ITC"/>
                          <w:b/>
                          <w:i/>
                          <w:color w:val="FFFFFF" w:themeColor="background1"/>
                          <w:sz w:val="22"/>
                          <w:szCs w:val="22"/>
                        </w:rPr>
                        <w:t>are</w:t>
                      </w:r>
                      <w:r w:rsidR="00466F4A" w:rsidRPr="00B63E81">
                        <w:rPr>
                          <w:rFonts w:ascii="Eras Light ITC" w:hAnsi="Eras Light ITC"/>
                          <w:b/>
                          <w:i/>
                          <w:color w:val="FFFFFF" w:themeColor="background1"/>
                          <w:sz w:val="22"/>
                          <w:szCs w:val="22"/>
                        </w:rPr>
                        <w:t xml:space="preserve"> fre</w:t>
                      </w:r>
                      <w:r w:rsidR="007A03A3" w:rsidRPr="00B63E81">
                        <w:rPr>
                          <w:rFonts w:ascii="Eras Light ITC" w:hAnsi="Eras Light ITC"/>
                          <w:b/>
                          <w:i/>
                          <w:color w:val="FFFFFF" w:themeColor="background1"/>
                          <w:sz w:val="22"/>
                          <w:szCs w:val="22"/>
                        </w:rPr>
                        <w:t xml:space="preserve">e and open to the public.  </w:t>
                      </w:r>
                      <w:proofErr w:type="gramStart"/>
                      <w:r w:rsidR="007A03A3" w:rsidRPr="00B63E81">
                        <w:rPr>
                          <w:rFonts w:ascii="Eras Light ITC" w:hAnsi="Eras Light ITC"/>
                          <w:b/>
                          <w:i/>
                          <w:color w:val="FFFFFF" w:themeColor="background1"/>
                          <w:sz w:val="22"/>
                          <w:szCs w:val="22"/>
                        </w:rPr>
                        <w:t>For q</w:t>
                      </w:r>
                      <w:r w:rsidR="00466F4A" w:rsidRPr="00B63E81">
                        <w:rPr>
                          <w:rFonts w:ascii="Eras Light ITC" w:hAnsi="Eras Light ITC"/>
                          <w:b/>
                          <w:i/>
                          <w:color w:val="FFFFFF" w:themeColor="background1"/>
                          <w:sz w:val="22"/>
                          <w:szCs w:val="22"/>
                        </w:rPr>
                        <w:t>uestions or to request accommodations,</w:t>
                      </w:r>
                      <w:proofErr w:type="gramEnd"/>
                      <w:r w:rsidR="00466F4A" w:rsidRPr="00B63E81">
                        <w:rPr>
                          <w:rFonts w:ascii="Eras Light ITC" w:hAnsi="Eras Light ITC"/>
                          <w:b/>
                          <w:i/>
                          <w:color w:val="FFFFFF" w:themeColor="background1"/>
                          <w:sz w:val="22"/>
                          <w:szCs w:val="22"/>
                        </w:rPr>
                        <w:t xml:space="preserve"> please call the Humanities Department at 240.567.7766</w:t>
                      </w:r>
                    </w:p>
                  </w:txbxContent>
                </v:textbox>
              </v:shape>
            </w:pict>
          </mc:Fallback>
        </mc:AlternateContent>
      </w:r>
      <w:r w:rsidR="00DD0985">
        <w:tab/>
      </w:r>
      <w:r w:rsidR="00DD0985">
        <w:rPr>
          <w:noProof/>
          <w:lang w:eastAsia="en-US"/>
        </w:rPr>
        <w:drawing>
          <wp:inline distT="0" distB="0" distL="0" distR="0">
            <wp:extent cx="679679" cy="493201"/>
            <wp:effectExtent l="0" t="0" r="635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Div logo (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5303" cy="519051"/>
                    </a:xfrm>
                    <a:prstGeom prst="rect">
                      <a:avLst/>
                    </a:prstGeom>
                  </pic:spPr>
                </pic:pic>
              </a:graphicData>
            </a:graphic>
          </wp:inline>
        </w:drawing>
      </w:r>
    </w:p>
    <w:p w:rsidR="00316B16" w:rsidRPr="00192036" w:rsidRDefault="009146F5" w:rsidP="009146F5">
      <w:pPr>
        <w:tabs>
          <w:tab w:val="left" w:pos="9060"/>
          <w:tab w:val="left" w:pos="9615"/>
        </w:tabs>
      </w:pPr>
      <w:r>
        <w:rPr>
          <w:noProof/>
          <w:lang w:eastAsia="en-US"/>
        </w:rPr>
        <mc:AlternateContent>
          <mc:Choice Requires="wps">
            <w:drawing>
              <wp:anchor distT="0" distB="0" distL="114300" distR="114300" simplePos="0" relativeHeight="251660288" behindDoc="0" locked="0" layoutInCell="1" allowOverlap="1">
                <wp:simplePos x="0" y="0"/>
                <wp:positionH relativeFrom="margin">
                  <wp:posOffset>5105400</wp:posOffset>
                </wp:positionH>
                <wp:positionV relativeFrom="paragraph">
                  <wp:posOffset>254000</wp:posOffset>
                </wp:positionV>
                <wp:extent cx="1228725" cy="678815"/>
                <wp:effectExtent l="0" t="0" r="9525" b="6985"/>
                <wp:wrapNone/>
                <wp:docPr id="5" name="Text Box 5"/>
                <wp:cNvGraphicFramePr/>
                <a:graphic xmlns:a="http://schemas.openxmlformats.org/drawingml/2006/main">
                  <a:graphicData uri="http://schemas.microsoft.com/office/word/2010/wordprocessingShape">
                    <wps:wsp>
                      <wps:cNvSpPr txBox="1"/>
                      <wps:spPr>
                        <a:xfrm>
                          <a:off x="0" y="0"/>
                          <a:ext cx="1228725" cy="678815"/>
                        </a:xfrm>
                        <a:prstGeom prst="rect">
                          <a:avLst/>
                        </a:prstGeom>
                        <a:solidFill>
                          <a:schemeClr val="lt1"/>
                        </a:solidFill>
                        <a:ln w="6350">
                          <a:noFill/>
                        </a:ln>
                      </wps:spPr>
                      <wps:txbx>
                        <w:txbxContent>
                          <w:p w:rsidR="00466F4A" w:rsidRDefault="00DD0985">
                            <w:r>
                              <w:rPr>
                                <w:noProof/>
                                <w:lang w:eastAsia="en-US"/>
                              </w:rPr>
                              <w:drawing>
                                <wp:inline distT="0" distB="0" distL="0" distR="0" wp14:anchorId="68BE3A48" wp14:editId="64CED610">
                                  <wp:extent cx="866775" cy="506809"/>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8">
                                            <a:extLst>
                                              <a:ext uri="{28A0092B-C50C-407E-A947-70E740481C1C}">
                                                <a14:useLocalDpi xmlns:a14="http://schemas.microsoft.com/office/drawing/2010/main" val="0"/>
                                              </a:ext>
                                            </a:extLst>
                                          </a:blip>
                                          <a:stretch>
                                            <a:fillRect/>
                                          </a:stretch>
                                        </pic:blipFill>
                                        <pic:spPr>
                                          <a:xfrm>
                                            <a:off x="0" y="0"/>
                                            <a:ext cx="892228" cy="52169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402pt;margin-top:20pt;width:96.75pt;height:53.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" fillcolor="white [3201]" stroked="f" strokeweight=".5pt">
                <v:textbox>
                  <w:txbxContent>
                    <w:p w:rsidR="00466F4A" w:rsidRDefault="00DD0985">
                      <w:r>
                        <w:rPr>
                          <w:noProof/>
                          <w:lang w:eastAsia="en-US"/>
                        </w:rPr>
                        <w:drawing>
                          <wp:inline distT="0" distB="0" distL="0" distR="0" wp14:anchorId="68BE3A48" wp14:editId="64CED610">
                            <wp:extent cx="866775" cy="506809"/>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8">
                                      <a:extLst>
                                        <a:ext uri="{28A0092B-C50C-407E-A947-70E740481C1C}">
                                          <a14:useLocalDpi xmlns:a14="http://schemas.microsoft.com/office/drawing/2010/main" val="0"/>
                                        </a:ext>
                                      </a:extLst>
                                    </a:blip>
                                    <a:stretch>
                                      <a:fillRect/>
                                    </a:stretch>
                                  </pic:blipFill>
                                  <pic:spPr>
                                    <a:xfrm>
                                      <a:off x="0" y="0"/>
                                      <a:ext cx="892228" cy="521691"/>
                                    </a:xfrm>
                                    <a:prstGeom prst="rect">
                                      <a:avLst/>
                                    </a:prstGeom>
                                  </pic:spPr>
                                </pic:pic>
                              </a:graphicData>
                            </a:graphic>
                          </wp:inline>
                        </w:drawing>
                      </w:r>
                    </w:p>
                  </w:txbxContent>
                </v:textbox>
                <w10:wrap anchorx="margin"/>
              </v:shape>
            </w:pict>
          </mc:Fallback>
        </mc:AlternateContent>
      </w:r>
      <w:r>
        <w:tab/>
      </w:r>
    </w:p>
    <w:sectPr w:rsidR="00316B16" w:rsidRPr="00192036" w:rsidSect="00316B16">
      <w:footerReference w:type="default" r:id="rId9"/>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FA4" w:rsidRDefault="00E71FA4" w:rsidP="00AD110B">
      <w:r>
        <w:separator/>
      </w:r>
    </w:p>
  </w:endnote>
  <w:endnote w:type="continuationSeparator" w:id="0">
    <w:p w:rsidR="00E71FA4" w:rsidRDefault="00E71FA4" w:rsidP="00AD1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Eras Medium ITC">
    <w:panose1 w:val="020B0602030504020804"/>
    <w:charset w:val="00"/>
    <w:family w:val="swiss"/>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Myriad Pro">
    <w:altName w:val="Corbe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6F5" w:rsidRDefault="009146F5" w:rsidP="009146F5">
    <w:pPr>
      <w:pStyle w:val="Footer"/>
      <w:jc w:val="center"/>
    </w:pPr>
  </w:p>
  <w:p w:rsidR="009146F5" w:rsidRDefault="009146F5" w:rsidP="009146F5">
    <w:pPr>
      <w:pStyle w:val="Footer"/>
      <w:jc w:val="center"/>
    </w:pPr>
  </w:p>
  <w:p w:rsidR="009146F5" w:rsidRDefault="009146F5" w:rsidP="009146F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FA4" w:rsidRDefault="00E71FA4" w:rsidP="00AD110B">
      <w:r>
        <w:separator/>
      </w:r>
    </w:p>
  </w:footnote>
  <w:footnote w:type="continuationSeparator" w:id="0">
    <w:p w:rsidR="00E71FA4" w:rsidRDefault="00E71FA4" w:rsidP="00AD11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F4A"/>
    <w:rsid w:val="00017914"/>
    <w:rsid w:val="00071B14"/>
    <w:rsid w:val="00192036"/>
    <w:rsid w:val="0026728B"/>
    <w:rsid w:val="00276E36"/>
    <w:rsid w:val="00316B16"/>
    <w:rsid w:val="00466F4A"/>
    <w:rsid w:val="004E604D"/>
    <w:rsid w:val="00544010"/>
    <w:rsid w:val="006D17C6"/>
    <w:rsid w:val="007A03A3"/>
    <w:rsid w:val="008E7395"/>
    <w:rsid w:val="009146F5"/>
    <w:rsid w:val="009F130A"/>
    <w:rsid w:val="00AD110B"/>
    <w:rsid w:val="00B63E81"/>
    <w:rsid w:val="00BA542B"/>
    <w:rsid w:val="00C07C20"/>
    <w:rsid w:val="00C66C93"/>
    <w:rsid w:val="00C86AC8"/>
    <w:rsid w:val="00CF0C89"/>
    <w:rsid w:val="00D749B4"/>
    <w:rsid w:val="00DD0985"/>
    <w:rsid w:val="00E325A5"/>
    <w:rsid w:val="00E71FA4"/>
    <w:rsid w:val="00EE7F03"/>
    <w:rsid w:val="00F65229"/>
    <w:rsid w:val="00FD4FC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2FB03F-9DF7-934A-B531-8B18920D0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6AC8"/>
    <w:pPr>
      <w:spacing w:before="100" w:beforeAutospacing="1" w:after="100" w:afterAutospacing="1"/>
    </w:pPr>
    <w:rPr>
      <w:rFonts w:ascii="Times New Roman" w:eastAsia="Times New Roman" w:hAnsi="Times New Roman" w:cs="Times New Roman"/>
      <w:lang w:eastAsia="en-US"/>
    </w:rPr>
  </w:style>
  <w:style w:type="character" w:styleId="Emphasis">
    <w:name w:val="Emphasis"/>
    <w:basedOn w:val="DefaultParagraphFont"/>
    <w:uiPriority w:val="20"/>
    <w:qFormat/>
    <w:rsid w:val="00C86AC8"/>
    <w:rPr>
      <w:i/>
      <w:iCs/>
    </w:rPr>
  </w:style>
  <w:style w:type="paragraph" w:styleId="BalloonText">
    <w:name w:val="Balloon Text"/>
    <w:basedOn w:val="Normal"/>
    <w:link w:val="BalloonTextChar"/>
    <w:uiPriority w:val="99"/>
    <w:semiHidden/>
    <w:unhideWhenUsed/>
    <w:rsid w:val="004E60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04D"/>
    <w:rPr>
      <w:rFonts w:ascii="Segoe UI" w:hAnsi="Segoe UI" w:cs="Segoe UI"/>
      <w:sz w:val="18"/>
      <w:szCs w:val="18"/>
    </w:rPr>
  </w:style>
  <w:style w:type="paragraph" w:styleId="Header">
    <w:name w:val="header"/>
    <w:basedOn w:val="Normal"/>
    <w:link w:val="HeaderChar"/>
    <w:uiPriority w:val="99"/>
    <w:unhideWhenUsed/>
    <w:rsid w:val="00AD110B"/>
    <w:pPr>
      <w:tabs>
        <w:tab w:val="center" w:pos="4680"/>
        <w:tab w:val="right" w:pos="9360"/>
      </w:tabs>
    </w:pPr>
  </w:style>
  <w:style w:type="character" w:customStyle="1" w:styleId="HeaderChar">
    <w:name w:val="Header Char"/>
    <w:basedOn w:val="DefaultParagraphFont"/>
    <w:link w:val="Header"/>
    <w:uiPriority w:val="99"/>
    <w:rsid w:val="00AD110B"/>
  </w:style>
  <w:style w:type="paragraph" w:styleId="Footer">
    <w:name w:val="footer"/>
    <w:basedOn w:val="Normal"/>
    <w:link w:val="FooterChar"/>
    <w:uiPriority w:val="99"/>
    <w:unhideWhenUsed/>
    <w:rsid w:val="00AD110B"/>
    <w:pPr>
      <w:tabs>
        <w:tab w:val="center" w:pos="4680"/>
        <w:tab w:val="right" w:pos="9360"/>
      </w:tabs>
    </w:pPr>
  </w:style>
  <w:style w:type="character" w:customStyle="1" w:styleId="FooterChar">
    <w:name w:val="Footer Char"/>
    <w:basedOn w:val="DefaultParagraphFont"/>
    <w:link w:val="Footer"/>
    <w:uiPriority w:val="99"/>
    <w:rsid w:val="00AD1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992501">
      <w:bodyDiv w:val="1"/>
      <w:marLeft w:val="0"/>
      <w:marRight w:val="0"/>
      <w:marTop w:val="0"/>
      <w:marBottom w:val="0"/>
      <w:divBdr>
        <w:top w:val="none" w:sz="0" w:space="0" w:color="auto"/>
        <w:left w:val="none" w:sz="0" w:space="0" w:color="auto"/>
        <w:bottom w:val="none" w:sz="0" w:space="0" w:color="auto"/>
        <w:right w:val="none" w:sz="0" w:space="0" w:color="auto"/>
      </w:divBdr>
      <w:divsChild>
        <w:div w:id="38864924">
          <w:marLeft w:val="0"/>
          <w:marRight w:val="0"/>
          <w:marTop w:val="0"/>
          <w:marBottom w:val="0"/>
          <w:divBdr>
            <w:top w:val="none" w:sz="0" w:space="0" w:color="auto"/>
            <w:left w:val="none" w:sz="0" w:space="0" w:color="auto"/>
            <w:bottom w:val="none" w:sz="0" w:space="0" w:color="auto"/>
            <w:right w:val="none" w:sz="0" w:space="0" w:color="auto"/>
          </w:divBdr>
          <w:divsChild>
            <w:div w:id="1802578043">
              <w:marLeft w:val="0"/>
              <w:marRight w:val="0"/>
              <w:marTop w:val="0"/>
              <w:marBottom w:val="0"/>
              <w:divBdr>
                <w:top w:val="none" w:sz="0" w:space="0" w:color="auto"/>
                <w:left w:val="none" w:sz="0" w:space="0" w:color="auto"/>
                <w:bottom w:val="none" w:sz="0" w:space="0" w:color="auto"/>
                <w:right w:val="none" w:sz="0" w:space="0" w:color="auto"/>
              </w:divBdr>
              <w:divsChild>
                <w:div w:id="1871721612">
                  <w:marLeft w:val="0"/>
                  <w:marRight w:val="0"/>
                  <w:marTop w:val="0"/>
                  <w:marBottom w:val="0"/>
                  <w:divBdr>
                    <w:top w:val="none" w:sz="0" w:space="0" w:color="auto"/>
                    <w:left w:val="none" w:sz="0" w:space="0" w:color="auto"/>
                    <w:bottom w:val="none" w:sz="0" w:space="0" w:color="auto"/>
                    <w:right w:val="none" w:sz="0" w:space="0" w:color="auto"/>
                  </w:divBdr>
                  <w:divsChild>
                    <w:div w:id="1180118232">
                      <w:marLeft w:val="0"/>
                      <w:marRight w:val="0"/>
                      <w:marTop w:val="0"/>
                      <w:marBottom w:val="0"/>
                      <w:divBdr>
                        <w:top w:val="none" w:sz="0" w:space="0" w:color="auto"/>
                        <w:left w:val="none" w:sz="0" w:space="0" w:color="auto"/>
                        <w:bottom w:val="none" w:sz="0" w:space="0" w:color="auto"/>
                        <w:right w:val="none" w:sz="0" w:space="0" w:color="auto"/>
                      </w:divBdr>
                      <w:divsChild>
                        <w:div w:id="1413160694">
                          <w:marLeft w:val="0"/>
                          <w:marRight w:val="0"/>
                          <w:marTop w:val="0"/>
                          <w:marBottom w:val="0"/>
                          <w:divBdr>
                            <w:top w:val="none" w:sz="0" w:space="0" w:color="auto"/>
                            <w:left w:val="none" w:sz="0" w:space="0" w:color="auto"/>
                            <w:bottom w:val="none" w:sz="0" w:space="0" w:color="auto"/>
                            <w:right w:val="none" w:sz="0" w:space="0" w:color="auto"/>
                          </w:divBdr>
                          <w:divsChild>
                            <w:div w:id="807429930">
                              <w:marLeft w:val="0"/>
                              <w:marRight w:val="0"/>
                              <w:marTop w:val="0"/>
                              <w:marBottom w:val="0"/>
                              <w:divBdr>
                                <w:top w:val="none" w:sz="0" w:space="0" w:color="auto"/>
                                <w:left w:val="none" w:sz="0" w:space="0" w:color="auto"/>
                                <w:bottom w:val="none" w:sz="0" w:space="0" w:color="auto"/>
                                <w:right w:val="none" w:sz="0" w:space="0" w:color="auto"/>
                              </w:divBdr>
                              <w:divsChild>
                                <w:div w:id="853570122">
                                  <w:marLeft w:val="0"/>
                                  <w:marRight w:val="0"/>
                                  <w:marTop w:val="0"/>
                                  <w:marBottom w:val="0"/>
                                  <w:divBdr>
                                    <w:top w:val="none" w:sz="0" w:space="0" w:color="auto"/>
                                    <w:left w:val="none" w:sz="0" w:space="0" w:color="auto"/>
                                    <w:bottom w:val="none" w:sz="0" w:space="0" w:color="auto"/>
                                    <w:right w:val="none" w:sz="0" w:space="0" w:color="auto"/>
                                  </w:divBdr>
                                  <w:divsChild>
                                    <w:div w:id="675888007">
                                      <w:marLeft w:val="0"/>
                                      <w:marRight w:val="0"/>
                                      <w:marTop w:val="0"/>
                                      <w:marBottom w:val="0"/>
                                      <w:divBdr>
                                        <w:top w:val="none" w:sz="0" w:space="0" w:color="auto"/>
                                        <w:left w:val="none" w:sz="0" w:space="0" w:color="auto"/>
                                        <w:bottom w:val="none" w:sz="0" w:space="0" w:color="auto"/>
                                        <w:right w:val="none" w:sz="0" w:space="0" w:color="auto"/>
                                      </w:divBdr>
                                      <w:divsChild>
                                        <w:div w:id="1474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Gesumwa, Sella C</cp:lastModifiedBy>
  <cp:revision>13</cp:revision>
  <cp:lastPrinted>2019-03-20T16:35:00Z</cp:lastPrinted>
  <dcterms:created xsi:type="dcterms:W3CDTF">2019-03-13T19:24:00Z</dcterms:created>
  <dcterms:modified xsi:type="dcterms:W3CDTF">2019-03-20T16:43:00Z</dcterms:modified>
</cp:coreProperties>
</file>