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9" w:rsidRPr="003C4859" w:rsidRDefault="00A95A39" w:rsidP="00745938">
      <w:pPr>
        <w:jc w:val="center"/>
        <w:rPr>
          <w:rFonts w:ascii="Century Gothic" w:hAnsi="Century Gothic" w:cs="Aparajita"/>
          <w:b/>
          <w:sz w:val="24"/>
          <w:szCs w:val="24"/>
        </w:rPr>
      </w:pPr>
      <w:r w:rsidRPr="003C4859">
        <w:rPr>
          <w:rFonts w:ascii="Century Gothic" w:hAnsi="Century Gothic" w:cs="Aparajita"/>
          <w:b/>
          <w:sz w:val="24"/>
          <w:szCs w:val="24"/>
        </w:rPr>
        <w:t>THE DIVISION OF HUMANITIES AND THE DEPARTMENT OF HISTORY</w:t>
      </w:r>
    </w:p>
    <w:p w:rsidR="00A95A39" w:rsidRPr="003C4859" w:rsidRDefault="00A95A39" w:rsidP="00745938">
      <w:pPr>
        <w:jc w:val="center"/>
        <w:rPr>
          <w:rFonts w:ascii="Century Gothic" w:hAnsi="Century Gothic" w:cs="Aparajita"/>
          <w:b/>
          <w:sz w:val="24"/>
          <w:szCs w:val="24"/>
        </w:rPr>
      </w:pPr>
      <w:proofErr w:type="gramStart"/>
      <w:r w:rsidRPr="003C4859">
        <w:rPr>
          <w:rFonts w:ascii="Century Gothic" w:hAnsi="Century Gothic" w:cs="Aparajita"/>
          <w:b/>
          <w:sz w:val="24"/>
          <w:szCs w:val="24"/>
        </w:rPr>
        <w:t>AND</w:t>
      </w:r>
      <w:proofErr w:type="gramEnd"/>
      <w:r w:rsidRPr="003C4859">
        <w:rPr>
          <w:rFonts w:ascii="Century Gothic" w:hAnsi="Century Gothic" w:cs="Aparajita"/>
          <w:b/>
          <w:sz w:val="24"/>
          <w:szCs w:val="24"/>
        </w:rPr>
        <w:t xml:space="preserve"> POLITICAL SCIENCE PRESENT:</w:t>
      </w:r>
    </w:p>
    <w:p w:rsidR="00A95A39" w:rsidRDefault="00A95A39" w:rsidP="000B1303">
      <w:pPr>
        <w:jc w:val="right"/>
        <w:rPr>
          <w:rFonts w:ascii="Century Gothic" w:hAnsi="Century Gothic"/>
          <w:sz w:val="28"/>
          <w:szCs w:val="28"/>
        </w:rPr>
      </w:pPr>
    </w:p>
    <w:p w:rsidR="00700B0C" w:rsidRPr="00E617CF" w:rsidRDefault="00A95A39" w:rsidP="00A95A39">
      <w:pPr>
        <w:jc w:val="center"/>
        <w:rPr>
          <w:rFonts w:ascii="Century Gothic" w:hAnsi="Century Gothic"/>
          <w:b/>
          <w:color w:val="0000FF"/>
          <w:sz w:val="56"/>
          <w:szCs w:val="56"/>
        </w:rPr>
      </w:pPr>
      <w:r w:rsidRPr="00E617CF">
        <w:rPr>
          <w:rFonts w:ascii="Century Gothic" w:hAnsi="Century Gothic"/>
          <w:b/>
          <w:color w:val="0000FF"/>
          <w:sz w:val="56"/>
          <w:szCs w:val="56"/>
        </w:rPr>
        <w:t xml:space="preserve">U.S. POLITICS AND GOVERNMENT </w:t>
      </w:r>
    </w:p>
    <w:p w:rsidR="00A95A39" w:rsidRDefault="00E617CF" w:rsidP="00A95A39">
      <w:pPr>
        <w:jc w:val="center"/>
        <w:rPr>
          <w:rFonts w:ascii="Century Gothic" w:hAnsi="Century Gothic"/>
          <w:b/>
          <w:color w:val="0000FF"/>
          <w:sz w:val="56"/>
          <w:szCs w:val="56"/>
        </w:rPr>
      </w:pPr>
      <w:r w:rsidRPr="00E617CF">
        <w:rPr>
          <w:rFonts w:ascii="Century Gothic" w:hAnsi="Century Gothic"/>
          <w:b/>
          <w:color w:val="0000FF"/>
          <w:sz w:val="56"/>
          <w:szCs w:val="56"/>
        </w:rPr>
        <w:t xml:space="preserve">THROUGH </w:t>
      </w:r>
      <w:r w:rsidR="00A32DF1" w:rsidRPr="00E617CF">
        <w:rPr>
          <w:rFonts w:ascii="Century Gothic" w:hAnsi="Century Gothic"/>
          <w:b/>
          <w:color w:val="0000FF"/>
          <w:sz w:val="56"/>
          <w:szCs w:val="56"/>
        </w:rPr>
        <w:t>EUROPE</w:t>
      </w:r>
      <w:r w:rsidRPr="00E617CF">
        <w:rPr>
          <w:rFonts w:ascii="Century Gothic" w:hAnsi="Century Gothic"/>
          <w:b/>
          <w:color w:val="0000FF"/>
          <w:sz w:val="56"/>
          <w:szCs w:val="56"/>
        </w:rPr>
        <w:t>AN EYES</w:t>
      </w:r>
    </w:p>
    <w:p w:rsidR="00E617CF" w:rsidRPr="00E617CF" w:rsidRDefault="00E617CF" w:rsidP="00A95A39">
      <w:pPr>
        <w:jc w:val="center"/>
        <w:rPr>
          <w:rFonts w:ascii="Century Gothic" w:hAnsi="Century Gothic"/>
          <w:b/>
          <w:color w:val="0000FF"/>
          <w:sz w:val="56"/>
          <w:szCs w:val="56"/>
        </w:rPr>
      </w:pPr>
    </w:p>
    <w:p w:rsidR="00A95A39" w:rsidRPr="00700B0C" w:rsidRDefault="00A95A39" w:rsidP="00A95A39">
      <w:pPr>
        <w:jc w:val="center"/>
        <w:rPr>
          <w:rFonts w:ascii="Century Gothic" w:hAnsi="Century Gothic"/>
          <w:b/>
          <w:color w:val="0000FF"/>
          <w:sz w:val="48"/>
          <w:szCs w:val="48"/>
        </w:rPr>
      </w:pPr>
      <w:r w:rsidRPr="00700B0C">
        <w:rPr>
          <w:rFonts w:ascii="Century Gothic" w:hAnsi="Century Gothic"/>
          <w:b/>
          <w:color w:val="0000FF"/>
          <w:sz w:val="48"/>
          <w:szCs w:val="48"/>
        </w:rPr>
        <w:t>A PANEL DISCUSSION FEATURING</w:t>
      </w:r>
    </w:p>
    <w:p w:rsidR="00A95A39" w:rsidRDefault="00A95A39" w:rsidP="00973540">
      <w:pPr>
        <w:jc w:val="center"/>
        <w:rPr>
          <w:rFonts w:ascii="Century Gothic" w:hAnsi="Century Gothic"/>
        </w:rPr>
      </w:pPr>
    </w:p>
    <w:p w:rsidR="00A95A39" w:rsidRPr="002F713A" w:rsidRDefault="00A95A39" w:rsidP="00973540">
      <w:pPr>
        <w:jc w:val="center"/>
        <w:rPr>
          <w:rFonts w:ascii="Century Gothic" w:hAnsi="Century Gothic"/>
        </w:rPr>
      </w:pPr>
    </w:p>
    <w:p w:rsidR="005A1EBA" w:rsidRDefault="004A2253" w:rsidP="00A95A39">
      <w:pPr>
        <w:jc w:val="center"/>
        <w:rPr>
          <w:rFonts w:ascii="Century Gothic" w:hAnsi="Century Gothic"/>
          <w:b/>
          <w:i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GUNNAR SCHULTZ-BURKEL, </w:t>
      </w:r>
      <w:r w:rsidRPr="004A2253">
        <w:rPr>
          <w:rFonts w:ascii="Century Gothic" w:hAnsi="Century Gothic"/>
          <w:b/>
          <w:i/>
          <w:sz w:val="30"/>
          <w:szCs w:val="30"/>
        </w:rPr>
        <w:t>FORMER SENIOR</w:t>
      </w:r>
      <w:r>
        <w:rPr>
          <w:rFonts w:ascii="Century Gothic" w:hAnsi="Century Gothic"/>
          <w:b/>
          <w:sz w:val="30"/>
          <w:szCs w:val="30"/>
        </w:rPr>
        <w:t xml:space="preserve"> </w:t>
      </w:r>
      <w:r w:rsidR="00A95A39" w:rsidRPr="00700B0C">
        <w:rPr>
          <w:rFonts w:ascii="Century Gothic" w:hAnsi="Century Gothic"/>
          <w:b/>
          <w:i/>
          <w:sz w:val="30"/>
          <w:szCs w:val="30"/>
        </w:rPr>
        <w:t xml:space="preserve">CORRESPONDENT, </w:t>
      </w:r>
      <w:r>
        <w:rPr>
          <w:rFonts w:ascii="Century Gothic" w:hAnsi="Century Gothic"/>
          <w:b/>
          <w:i/>
          <w:sz w:val="30"/>
          <w:szCs w:val="30"/>
        </w:rPr>
        <w:t>ARD</w:t>
      </w:r>
      <w:r w:rsidR="00A95A39" w:rsidRPr="00700B0C">
        <w:rPr>
          <w:rFonts w:ascii="Century Gothic" w:hAnsi="Century Gothic"/>
          <w:b/>
          <w:i/>
          <w:sz w:val="30"/>
          <w:szCs w:val="30"/>
        </w:rPr>
        <w:t xml:space="preserve"> (</w:t>
      </w:r>
      <w:r>
        <w:rPr>
          <w:rFonts w:ascii="Century Gothic" w:hAnsi="Century Gothic"/>
          <w:b/>
          <w:i/>
          <w:sz w:val="30"/>
          <w:szCs w:val="30"/>
        </w:rPr>
        <w:t>GERMAN</w:t>
      </w:r>
      <w:r w:rsidR="00A95A39" w:rsidRPr="00700B0C">
        <w:rPr>
          <w:rFonts w:ascii="Century Gothic" w:hAnsi="Century Gothic"/>
          <w:b/>
          <w:i/>
          <w:sz w:val="30"/>
          <w:szCs w:val="30"/>
        </w:rPr>
        <w:t xml:space="preserve"> PUBLIC TELEVISION</w:t>
      </w:r>
      <w:r w:rsidR="004E3746" w:rsidRPr="00700B0C">
        <w:rPr>
          <w:rFonts w:ascii="Century Gothic" w:hAnsi="Century Gothic"/>
          <w:b/>
          <w:i/>
          <w:sz w:val="30"/>
          <w:szCs w:val="30"/>
        </w:rPr>
        <w:t>)</w:t>
      </w:r>
    </w:p>
    <w:p w:rsidR="0025530C" w:rsidRPr="0025530C" w:rsidRDefault="0025530C" w:rsidP="00A95A39">
      <w:pPr>
        <w:jc w:val="center"/>
        <w:rPr>
          <w:rFonts w:ascii="Century Gothic" w:hAnsi="Century Gothic"/>
          <w:b/>
        </w:rPr>
      </w:pPr>
    </w:p>
    <w:p w:rsidR="005A5780" w:rsidRDefault="004A2253" w:rsidP="005A5780">
      <w:pPr>
        <w:jc w:val="center"/>
        <w:rPr>
          <w:rFonts w:ascii="Century Gothic" w:hAnsi="Century Gothic"/>
          <w:b/>
          <w:i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DAVID SMITH</w:t>
      </w:r>
      <w:r w:rsidR="005A5780" w:rsidRPr="003163AA">
        <w:rPr>
          <w:rFonts w:ascii="Century Gothic" w:hAnsi="Century Gothic"/>
          <w:b/>
          <w:sz w:val="30"/>
          <w:szCs w:val="30"/>
        </w:rPr>
        <w:t xml:space="preserve">, </w:t>
      </w:r>
      <w:r>
        <w:rPr>
          <w:rFonts w:ascii="Century Gothic" w:hAnsi="Century Gothic"/>
          <w:b/>
          <w:i/>
          <w:sz w:val="30"/>
          <w:szCs w:val="30"/>
        </w:rPr>
        <w:t>WASHINGTON BUREAU CHIEF, THE GUARDIAN</w:t>
      </w:r>
    </w:p>
    <w:p w:rsidR="0025530C" w:rsidRPr="0025530C" w:rsidRDefault="0025530C" w:rsidP="005A5780">
      <w:pPr>
        <w:jc w:val="center"/>
        <w:rPr>
          <w:rFonts w:ascii="Century Gothic" w:hAnsi="Century Gothic"/>
          <w:b/>
        </w:rPr>
      </w:pPr>
    </w:p>
    <w:p w:rsidR="005A5780" w:rsidRPr="00CF272A" w:rsidRDefault="004A2253" w:rsidP="005A5780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MARCIN WRONA</w:t>
      </w:r>
      <w:r w:rsidR="005A5780" w:rsidRPr="00CF272A">
        <w:rPr>
          <w:rFonts w:ascii="Century Gothic" w:hAnsi="Century Gothic"/>
          <w:b/>
          <w:sz w:val="30"/>
          <w:szCs w:val="30"/>
        </w:rPr>
        <w:t xml:space="preserve">, </w:t>
      </w:r>
      <w:r>
        <w:rPr>
          <w:rFonts w:ascii="Century Gothic" w:hAnsi="Century Gothic"/>
          <w:b/>
          <w:i/>
          <w:sz w:val="30"/>
          <w:szCs w:val="30"/>
        </w:rPr>
        <w:t>WASHINGTON BUREAU CHIEF, TVN (POLAND)</w:t>
      </w:r>
    </w:p>
    <w:p w:rsidR="005A1EBA" w:rsidRDefault="005A1EBA" w:rsidP="00A95A39">
      <w:pPr>
        <w:jc w:val="center"/>
        <w:rPr>
          <w:rFonts w:ascii="Century Gothic" w:hAnsi="Century Gothic"/>
          <w:b/>
          <w:sz w:val="30"/>
          <w:szCs w:val="30"/>
        </w:rPr>
      </w:pPr>
    </w:p>
    <w:p w:rsidR="00A95A39" w:rsidRPr="005A1EBA" w:rsidRDefault="004A2253" w:rsidP="00A95A39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noProof/>
        </w:rPr>
        <w:drawing>
          <wp:inline distT="0" distB="0" distL="0" distR="0" wp14:anchorId="319E8521" wp14:editId="4803C960">
            <wp:extent cx="1762125" cy="1762125"/>
            <wp:effectExtent l="0" t="0" r="9525" b="9525"/>
            <wp:docPr id="2" name="Picture 2" descr="Image result for gunnar schultz-bu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unnar schultz-burk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BA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6200C9E" wp14:editId="7561183E">
            <wp:extent cx="2330327" cy="1752600"/>
            <wp:effectExtent l="0" t="0" r="0" b="0"/>
            <wp:docPr id="1" name="Picture 1" descr="Image result for david smith,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avid smith, guardi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15" cy="17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BA">
        <w:rPr>
          <w:rFonts w:ascii="Century Gothic" w:hAnsi="Century Gothic"/>
          <w:b/>
          <w:sz w:val="28"/>
          <w:szCs w:val="28"/>
        </w:rPr>
        <w:t xml:space="preserve">  </w:t>
      </w:r>
      <w:r w:rsidR="007C7755">
        <w:rPr>
          <w:noProof/>
        </w:rPr>
        <w:drawing>
          <wp:inline distT="0" distB="0" distL="0" distR="0" wp14:anchorId="4795D783" wp14:editId="18E71111">
            <wp:extent cx="2616472" cy="1742866"/>
            <wp:effectExtent l="0" t="0" r="0" b="0"/>
            <wp:docPr id="5" name="Picture 5" descr="Image result for marcin wrona t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cin wrona tv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44" cy="17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40" w:rsidRPr="002F713A" w:rsidRDefault="00973540" w:rsidP="00A95A39">
      <w:pPr>
        <w:jc w:val="center"/>
        <w:rPr>
          <w:rFonts w:ascii="Century Gothic" w:hAnsi="Century Gothic"/>
          <w:b/>
          <w:sz w:val="28"/>
          <w:szCs w:val="28"/>
        </w:rPr>
      </w:pPr>
    </w:p>
    <w:p w:rsidR="00A95A39" w:rsidRDefault="00A95A39" w:rsidP="00A95A39">
      <w:pPr>
        <w:jc w:val="center"/>
        <w:rPr>
          <w:rFonts w:ascii="Century Gothic" w:hAnsi="Century Gothic"/>
          <w:b/>
          <w:sz w:val="28"/>
          <w:szCs w:val="28"/>
        </w:rPr>
      </w:pPr>
    </w:p>
    <w:p w:rsidR="00A95A39" w:rsidRDefault="00A95A39" w:rsidP="00A95A39">
      <w:pPr>
        <w:jc w:val="center"/>
        <w:rPr>
          <w:rFonts w:ascii="Century Gothic" w:hAnsi="Century Gothic"/>
          <w:b/>
          <w:sz w:val="32"/>
          <w:szCs w:val="32"/>
        </w:rPr>
      </w:pPr>
      <w:r w:rsidRPr="00973540">
        <w:rPr>
          <w:rFonts w:ascii="Century Gothic" w:hAnsi="Century Gothic"/>
          <w:b/>
          <w:sz w:val="32"/>
          <w:szCs w:val="32"/>
        </w:rPr>
        <w:t>MODERATED BY PROFESSOR ANDREW KRIEGER, PH.D</w:t>
      </w:r>
    </w:p>
    <w:p w:rsidR="005A5780" w:rsidRDefault="005A5780" w:rsidP="00A95A39">
      <w:pPr>
        <w:jc w:val="center"/>
        <w:rPr>
          <w:rFonts w:ascii="Century Gothic" w:hAnsi="Century Gothic"/>
          <w:b/>
          <w:sz w:val="32"/>
          <w:szCs w:val="32"/>
        </w:rPr>
      </w:pPr>
    </w:p>
    <w:p w:rsidR="00CF272A" w:rsidRPr="005A5780" w:rsidRDefault="00A95A39" w:rsidP="00700B0C">
      <w:pPr>
        <w:jc w:val="center"/>
        <w:rPr>
          <w:rFonts w:ascii="Century Gothic" w:hAnsi="Century Gothic"/>
          <w:b/>
          <w:sz w:val="32"/>
          <w:szCs w:val="32"/>
        </w:rPr>
      </w:pPr>
      <w:r w:rsidRPr="000B1303">
        <w:rPr>
          <w:rFonts w:ascii="Century Gothic" w:hAnsi="Century Gothic"/>
          <w:b/>
          <w:color w:val="0000FF"/>
          <w:sz w:val="32"/>
          <w:szCs w:val="32"/>
        </w:rPr>
        <w:t>T</w:t>
      </w:r>
      <w:r w:rsidR="004A2253">
        <w:rPr>
          <w:rFonts w:ascii="Century Gothic" w:hAnsi="Century Gothic"/>
          <w:b/>
          <w:color w:val="0000FF"/>
          <w:sz w:val="32"/>
          <w:szCs w:val="32"/>
        </w:rPr>
        <w:t>UESDAY</w:t>
      </w:r>
      <w:r w:rsidRPr="000B1303">
        <w:rPr>
          <w:rFonts w:ascii="Century Gothic" w:hAnsi="Century Gothic"/>
          <w:b/>
          <w:color w:val="0000FF"/>
          <w:sz w:val="32"/>
          <w:szCs w:val="32"/>
        </w:rPr>
        <w:t xml:space="preserve">, </w:t>
      </w:r>
      <w:r w:rsidR="004A2253">
        <w:rPr>
          <w:rFonts w:ascii="Century Gothic" w:hAnsi="Century Gothic"/>
          <w:b/>
          <w:color w:val="0000FF"/>
          <w:sz w:val="32"/>
          <w:szCs w:val="32"/>
        </w:rPr>
        <w:t>OCTOBER 8</w:t>
      </w:r>
      <w:r w:rsidRPr="000B1303">
        <w:rPr>
          <w:rFonts w:ascii="Century Gothic" w:hAnsi="Century Gothic"/>
          <w:b/>
          <w:color w:val="0000FF"/>
          <w:sz w:val="32"/>
          <w:szCs w:val="32"/>
        </w:rPr>
        <w:t>, 2019</w:t>
      </w:r>
      <w:r w:rsidR="005A5780">
        <w:rPr>
          <w:rFonts w:ascii="Century Gothic" w:hAnsi="Century Gothic"/>
          <w:b/>
          <w:color w:val="0000FF"/>
          <w:sz w:val="32"/>
          <w:szCs w:val="32"/>
        </w:rPr>
        <w:t xml:space="preserve">, </w:t>
      </w:r>
      <w:r w:rsidR="004A2253">
        <w:rPr>
          <w:rFonts w:ascii="Century Gothic" w:hAnsi="Century Gothic"/>
          <w:b/>
          <w:color w:val="0000FF"/>
          <w:sz w:val="32"/>
          <w:szCs w:val="32"/>
        </w:rPr>
        <w:t>1</w:t>
      </w:r>
      <w:r w:rsidR="00E617CF">
        <w:rPr>
          <w:rFonts w:ascii="Century Gothic" w:hAnsi="Century Gothic"/>
          <w:b/>
          <w:color w:val="0000FF"/>
          <w:sz w:val="32"/>
          <w:szCs w:val="32"/>
        </w:rPr>
        <w:t>2:45</w:t>
      </w:r>
      <w:r w:rsidRPr="000B1303">
        <w:rPr>
          <w:rFonts w:ascii="Century Gothic" w:hAnsi="Century Gothic"/>
          <w:b/>
          <w:color w:val="0000FF"/>
          <w:sz w:val="32"/>
          <w:szCs w:val="32"/>
        </w:rPr>
        <w:t xml:space="preserve"> – </w:t>
      </w:r>
      <w:r w:rsidR="00E617CF">
        <w:rPr>
          <w:rFonts w:ascii="Century Gothic" w:hAnsi="Century Gothic"/>
          <w:b/>
          <w:color w:val="0000FF"/>
          <w:sz w:val="32"/>
          <w:szCs w:val="32"/>
        </w:rPr>
        <w:t>2:30</w:t>
      </w:r>
      <w:r w:rsidRPr="000B1303">
        <w:rPr>
          <w:rFonts w:ascii="Century Gothic" w:hAnsi="Century Gothic"/>
          <w:b/>
          <w:color w:val="0000FF"/>
          <w:sz w:val="32"/>
          <w:szCs w:val="32"/>
        </w:rPr>
        <w:t xml:space="preserve"> PM</w:t>
      </w:r>
    </w:p>
    <w:p w:rsidR="005A5780" w:rsidRDefault="004A2253" w:rsidP="00700B0C">
      <w:pPr>
        <w:jc w:val="center"/>
        <w:rPr>
          <w:rFonts w:ascii="Century Gothic" w:hAnsi="Century Gothic"/>
          <w:b/>
          <w:color w:val="0000FF"/>
          <w:sz w:val="32"/>
          <w:szCs w:val="32"/>
        </w:rPr>
      </w:pPr>
      <w:r>
        <w:rPr>
          <w:rFonts w:ascii="Century Gothic" w:hAnsi="Century Gothic"/>
          <w:b/>
          <w:color w:val="0000FF"/>
          <w:sz w:val="32"/>
          <w:szCs w:val="32"/>
        </w:rPr>
        <w:t>SCIENCE WEST ROOM 3</w:t>
      </w:r>
      <w:r w:rsidR="006B41E7">
        <w:rPr>
          <w:rFonts w:ascii="Century Gothic" w:hAnsi="Century Gothic"/>
          <w:b/>
          <w:color w:val="0000FF"/>
          <w:sz w:val="32"/>
          <w:szCs w:val="32"/>
        </w:rPr>
        <w:t>01</w:t>
      </w:r>
      <w:bookmarkStart w:id="0" w:name="_GoBack"/>
      <w:bookmarkEnd w:id="0"/>
    </w:p>
    <w:p w:rsidR="00A95A39" w:rsidRPr="000B1303" w:rsidRDefault="00A95A39" w:rsidP="00700B0C">
      <w:pPr>
        <w:jc w:val="center"/>
        <w:rPr>
          <w:rFonts w:ascii="Century Gothic" w:hAnsi="Century Gothic"/>
          <w:b/>
          <w:color w:val="0000FF"/>
          <w:sz w:val="32"/>
          <w:szCs w:val="32"/>
        </w:rPr>
      </w:pPr>
      <w:r w:rsidRPr="000B1303">
        <w:rPr>
          <w:rFonts w:ascii="Century Gothic" w:hAnsi="Century Gothic"/>
          <w:b/>
          <w:color w:val="0000FF"/>
          <w:sz w:val="32"/>
          <w:szCs w:val="32"/>
        </w:rPr>
        <w:t>ROCKVILLE CAMPUS</w:t>
      </w:r>
    </w:p>
    <w:p w:rsidR="005A5780" w:rsidRPr="00032521" w:rsidRDefault="005A5780" w:rsidP="00700B0C">
      <w:pPr>
        <w:tabs>
          <w:tab w:val="left" w:pos="4112"/>
        </w:tabs>
        <w:jc w:val="center"/>
        <w:rPr>
          <w:rFonts w:ascii="Century Gothic" w:hAnsi="Century Gothic"/>
          <w:b/>
          <w:i/>
        </w:rPr>
      </w:pPr>
      <w:r w:rsidRPr="00032521">
        <w:rPr>
          <w:rFonts w:ascii="Century Gothic" w:hAnsi="Century Gothic"/>
          <w:b/>
          <w:i/>
        </w:rPr>
        <w:t>This event is free and open to the public</w:t>
      </w:r>
    </w:p>
    <w:p w:rsidR="00696DC0" w:rsidRDefault="00696DC0" w:rsidP="0085250E">
      <w:pPr>
        <w:jc w:val="center"/>
        <w:rPr>
          <w:rFonts w:ascii="Century Gothic" w:hAnsi="Century Gothic"/>
          <w:b/>
          <w:noProof/>
          <w:sz w:val="32"/>
          <w:szCs w:val="32"/>
        </w:rPr>
      </w:pPr>
    </w:p>
    <w:p w:rsidR="000B1303" w:rsidRDefault="000B1303" w:rsidP="0085250E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0B1303" w:rsidSect="004E3746">
      <w:pgSz w:w="12240" w:h="15840"/>
      <w:pgMar w:top="864" w:right="576" w:bottom="864" w:left="720" w:header="720" w:footer="720" w:gutter="0"/>
      <w:pgBorders w:offsetFrom="page">
        <w:top w:val="decoArch" w:sz="5" w:space="24" w:color="auto"/>
        <w:left w:val="decoArch" w:sz="5" w:space="24" w:color="auto"/>
        <w:bottom w:val="decoArch" w:sz="5" w:space="24" w:color="auto"/>
        <w:right w:val="decoArch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39"/>
    <w:rsid w:val="00032521"/>
    <w:rsid w:val="000B1303"/>
    <w:rsid w:val="001B1F47"/>
    <w:rsid w:val="0022411C"/>
    <w:rsid w:val="0025530C"/>
    <w:rsid w:val="002F713A"/>
    <w:rsid w:val="003163AA"/>
    <w:rsid w:val="003A2CE5"/>
    <w:rsid w:val="003C4859"/>
    <w:rsid w:val="00477D40"/>
    <w:rsid w:val="004A2253"/>
    <w:rsid w:val="004B69DE"/>
    <w:rsid w:val="004E3746"/>
    <w:rsid w:val="00554098"/>
    <w:rsid w:val="005A1EBA"/>
    <w:rsid w:val="005A5780"/>
    <w:rsid w:val="005D2FB9"/>
    <w:rsid w:val="005E1894"/>
    <w:rsid w:val="00602D1B"/>
    <w:rsid w:val="00696DC0"/>
    <w:rsid w:val="006B41E7"/>
    <w:rsid w:val="00700B0C"/>
    <w:rsid w:val="00745938"/>
    <w:rsid w:val="007C7755"/>
    <w:rsid w:val="007F259B"/>
    <w:rsid w:val="0085250E"/>
    <w:rsid w:val="00973540"/>
    <w:rsid w:val="00A07807"/>
    <w:rsid w:val="00A32DF1"/>
    <w:rsid w:val="00A95A39"/>
    <w:rsid w:val="00B717E1"/>
    <w:rsid w:val="00CE0E1A"/>
    <w:rsid w:val="00CF272A"/>
    <w:rsid w:val="00CF2A41"/>
    <w:rsid w:val="00E40363"/>
    <w:rsid w:val="00E617CF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BB68"/>
  <w15:chartTrackingRefBased/>
  <w15:docId w15:val="{3B3CC4B5-9A94-4811-8B07-8332E5D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Gesumwa, Sella C</dc:creator>
  <cp:keywords/>
  <dc:description/>
  <cp:lastModifiedBy>Stumpf, Joseph A</cp:lastModifiedBy>
  <cp:revision>5</cp:revision>
  <cp:lastPrinted>2019-03-29T19:17:00Z</cp:lastPrinted>
  <dcterms:created xsi:type="dcterms:W3CDTF">2019-08-14T20:15:00Z</dcterms:created>
  <dcterms:modified xsi:type="dcterms:W3CDTF">2019-08-16T18:17:00Z</dcterms:modified>
</cp:coreProperties>
</file>